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9" w:rsidRPr="00AA4E2A" w:rsidRDefault="002418C9" w:rsidP="00AA4E2A">
      <w:pPr>
        <w:jc w:val="center"/>
        <w:rPr>
          <w:b/>
          <w:sz w:val="32"/>
          <w:szCs w:val="32"/>
        </w:rPr>
      </w:pPr>
      <w:r w:rsidRPr="00AA4E2A">
        <w:rPr>
          <w:b/>
          <w:sz w:val="32"/>
          <w:szCs w:val="32"/>
        </w:rPr>
        <w:t>Overview</w:t>
      </w:r>
    </w:p>
    <w:p w:rsidR="00695162" w:rsidRDefault="002E7EAC" w:rsidP="002E7EAC">
      <w:pPr>
        <w:pStyle w:val="ListParagraph"/>
        <w:numPr>
          <w:ilvl w:val="0"/>
          <w:numId w:val="1"/>
        </w:numPr>
      </w:pPr>
      <w:r>
        <w:t>Do an inventory of the kit</w:t>
      </w:r>
    </w:p>
    <w:p w:rsidR="002E7EAC" w:rsidRDefault="002E7EAC" w:rsidP="002E7EAC">
      <w:pPr>
        <w:pStyle w:val="ListParagraph"/>
        <w:numPr>
          <w:ilvl w:val="0"/>
          <w:numId w:val="1"/>
        </w:numPr>
      </w:pPr>
      <w:r>
        <w:t>Disconnect negative from battery</w:t>
      </w:r>
    </w:p>
    <w:p w:rsidR="002E7EAC" w:rsidRDefault="002E7EAC" w:rsidP="002E7EAC">
      <w:pPr>
        <w:pStyle w:val="ListParagraph"/>
        <w:numPr>
          <w:ilvl w:val="0"/>
          <w:numId w:val="1"/>
        </w:numPr>
      </w:pPr>
      <w:r>
        <w:t>Disassemble interior</w:t>
      </w:r>
    </w:p>
    <w:p w:rsidR="001E0C9C" w:rsidRDefault="002E7EAC" w:rsidP="001E0C9C">
      <w:pPr>
        <w:pStyle w:val="ListParagraph"/>
        <w:numPr>
          <w:ilvl w:val="1"/>
          <w:numId w:val="1"/>
        </w:numPr>
      </w:pPr>
      <w:r>
        <w:t>Video</w:t>
      </w:r>
      <w:r w:rsidR="001E0C9C">
        <w:t xml:space="preserve"> - </w:t>
      </w:r>
      <w:hyperlink r:id="rId5" w:history="1">
        <w:r>
          <w:rPr>
            <w:rStyle w:val="Hyperlink"/>
          </w:rPr>
          <w:t>https://youtu.be/WhyE355Amzc</w:t>
        </w:r>
      </w:hyperlink>
    </w:p>
    <w:p w:rsidR="002E7EAC" w:rsidRDefault="001E0C9C" w:rsidP="001E0C9C">
      <w:pPr>
        <w:pStyle w:val="ListParagraph"/>
        <w:numPr>
          <w:ilvl w:val="1"/>
          <w:numId w:val="1"/>
        </w:numPr>
      </w:pPr>
      <w:r>
        <w:t xml:space="preserve">Video - </w:t>
      </w:r>
      <w:hyperlink r:id="rId6" w:history="1">
        <w:r w:rsidR="002E7EAC">
          <w:rPr>
            <w:rStyle w:val="Hyperlink"/>
          </w:rPr>
          <w:t>https://youtu.be/KAxu0IJCOEQ</w:t>
        </w:r>
      </w:hyperlink>
    </w:p>
    <w:p w:rsidR="002E7EAC" w:rsidRDefault="002E7EAC" w:rsidP="002E7EAC">
      <w:pPr>
        <w:pStyle w:val="ListParagraph"/>
        <w:numPr>
          <w:ilvl w:val="1"/>
          <w:numId w:val="1"/>
        </w:numPr>
      </w:pPr>
      <w:r>
        <w:t>Remove door panels</w:t>
      </w:r>
    </w:p>
    <w:p w:rsidR="002E7EAC" w:rsidRDefault="002E7EAC" w:rsidP="002E7EAC">
      <w:pPr>
        <w:pStyle w:val="ListParagraph"/>
        <w:numPr>
          <w:ilvl w:val="1"/>
          <w:numId w:val="1"/>
        </w:numPr>
      </w:pPr>
      <w:r>
        <w:t>Remove passenger door</w:t>
      </w:r>
      <w:r w:rsidR="00EF40E3">
        <w:t xml:space="preserve"> sills</w:t>
      </w:r>
    </w:p>
    <w:p w:rsidR="002E7EAC" w:rsidRDefault="002E7EAC" w:rsidP="002E7EAC">
      <w:pPr>
        <w:pStyle w:val="ListParagraph"/>
        <w:numPr>
          <w:ilvl w:val="1"/>
          <w:numId w:val="1"/>
        </w:numPr>
      </w:pPr>
      <w:r>
        <w:t>Remove small rear seat</w:t>
      </w:r>
    </w:p>
    <w:p w:rsidR="00EF40E3" w:rsidRDefault="00EF40E3" w:rsidP="00A01CD4">
      <w:pPr>
        <w:pStyle w:val="ListParagraph"/>
        <w:numPr>
          <w:ilvl w:val="1"/>
          <w:numId w:val="1"/>
        </w:numPr>
      </w:pPr>
      <w:r>
        <w:t>Remove passenger seat</w:t>
      </w:r>
    </w:p>
    <w:p w:rsidR="00EF40E3" w:rsidRDefault="00EF40E3" w:rsidP="002E7EAC">
      <w:pPr>
        <w:pStyle w:val="ListParagraph"/>
        <w:numPr>
          <w:ilvl w:val="1"/>
          <w:numId w:val="1"/>
        </w:numPr>
      </w:pPr>
      <w:r>
        <w:t>Remove center console</w:t>
      </w:r>
    </w:p>
    <w:p w:rsidR="00DB7428" w:rsidRDefault="00DB7428" w:rsidP="002E7EAC">
      <w:pPr>
        <w:pStyle w:val="ListParagraph"/>
        <w:numPr>
          <w:ilvl w:val="1"/>
          <w:numId w:val="1"/>
        </w:numPr>
      </w:pPr>
      <w:r>
        <w:t>Remove dash speaker covers</w:t>
      </w:r>
    </w:p>
    <w:p w:rsidR="00EF40E3" w:rsidRDefault="00EF40E3" w:rsidP="00EF40E3">
      <w:pPr>
        <w:pStyle w:val="ListParagraph"/>
        <w:numPr>
          <w:ilvl w:val="1"/>
          <w:numId w:val="1"/>
        </w:numPr>
      </w:pPr>
      <w:r>
        <w:t>Tilt large rear seat forward</w:t>
      </w:r>
    </w:p>
    <w:p w:rsidR="00EF40E3" w:rsidRDefault="00EF40E3" w:rsidP="002E7EAC">
      <w:pPr>
        <w:pStyle w:val="ListParagraph"/>
        <w:numPr>
          <w:ilvl w:val="1"/>
          <w:numId w:val="1"/>
        </w:numPr>
      </w:pPr>
      <w:r>
        <w:t>Remove rubber mat behind rear seat</w:t>
      </w:r>
    </w:p>
    <w:p w:rsidR="00EF40E3" w:rsidRDefault="00EF40E3" w:rsidP="00EF40E3">
      <w:pPr>
        <w:pStyle w:val="ListParagraph"/>
        <w:numPr>
          <w:ilvl w:val="0"/>
          <w:numId w:val="1"/>
        </w:numPr>
      </w:pPr>
      <w:r>
        <w:t>Remove stock equipment</w:t>
      </w:r>
    </w:p>
    <w:p w:rsidR="00EF40E3" w:rsidRDefault="00EF40E3" w:rsidP="00EF40E3">
      <w:pPr>
        <w:pStyle w:val="ListParagraph"/>
        <w:numPr>
          <w:ilvl w:val="1"/>
          <w:numId w:val="1"/>
        </w:numPr>
      </w:pPr>
      <w:r>
        <w:t>Remove stock amp</w:t>
      </w:r>
    </w:p>
    <w:p w:rsidR="00EF40E3" w:rsidRDefault="00EF40E3" w:rsidP="00EF40E3">
      <w:pPr>
        <w:pStyle w:val="ListParagraph"/>
        <w:numPr>
          <w:ilvl w:val="1"/>
          <w:numId w:val="1"/>
        </w:numPr>
      </w:pPr>
      <w:r>
        <w:t>Remove all the stock door speakers</w:t>
      </w:r>
    </w:p>
    <w:p w:rsidR="00EF40E3" w:rsidRDefault="00A01CD4" w:rsidP="00EF40E3">
      <w:pPr>
        <w:pStyle w:val="ListParagraph"/>
        <w:numPr>
          <w:ilvl w:val="1"/>
          <w:numId w:val="1"/>
        </w:numPr>
      </w:pPr>
      <w:r>
        <w:t>Remove dash speakers</w:t>
      </w:r>
    </w:p>
    <w:p w:rsidR="00EF40E3" w:rsidRDefault="00C478B6" w:rsidP="00EF40E3">
      <w:pPr>
        <w:pStyle w:val="ListParagraph"/>
        <w:numPr>
          <w:ilvl w:val="0"/>
          <w:numId w:val="1"/>
        </w:numPr>
      </w:pPr>
      <w:r>
        <w:t>Run the power cable</w:t>
      </w:r>
    </w:p>
    <w:p w:rsidR="00C478B6" w:rsidRDefault="00C478B6" w:rsidP="00ED3FE3">
      <w:pPr>
        <w:pStyle w:val="ListParagraph"/>
        <w:numPr>
          <w:ilvl w:val="1"/>
          <w:numId w:val="1"/>
        </w:numPr>
      </w:pPr>
      <w:r>
        <w:t>Video</w:t>
      </w:r>
      <w:r w:rsidR="00ED3FE3">
        <w:t xml:space="preserve"> - </w:t>
      </w:r>
      <w:hyperlink r:id="rId7" w:history="1">
        <w:r>
          <w:rPr>
            <w:rStyle w:val="Hyperlink"/>
          </w:rPr>
          <w:t>https://youtu.be/4IPB-SsbEsE</w:t>
        </w:r>
      </w:hyperlink>
    </w:p>
    <w:p w:rsidR="00C478B6" w:rsidRDefault="00C478B6" w:rsidP="00C478B6">
      <w:pPr>
        <w:pStyle w:val="ListParagraph"/>
        <w:numPr>
          <w:ilvl w:val="0"/>
          <w:numId w:val="1"/>
        </w:numPr>
      </w:pPr>
      <w:r>
        <w:t>Assemble and install the ANL fuse holder</w:t>
      </w:r>
    </w:p>
    <w:p w:rsidR="00C478B6" w:rsidRDefault="00C478B6" w:rsidP="00ED3FE3">
      <w:pPr>
        <w:pStyle w:val="ListParagraph"/>
        <w:numPr>
          <w:ilvl w:val="1"/>
          <w:numId w:val="1"/>
        </w:numPr>
      </w:pPr>
      <w:r>
        <w:t>Video</w:t>
      </w:r>
      <w:r w:rsidR="00ED3FE3">
        <w:t xml:space="preserve"> - </w:t>
      </w:r>
      <w:hyperlink r:id="rId8" w:history="1">
        <w:r>
          <w:rPr>
            <w:rStyle w:val="Hyperlink"/>
          </w:rPr>
          <w:t>https://www.youtube.com/watch?v=apkzD7y4V4g</w:t>
        </w:r>
      </w:hyperlink>
    </w:p>
    <w:p w:rsidR="00C478B6" w:rsidRDefault="00C478B6" w:rsidP="00C478B6">
      <w:pPr>
        <w:pStyle w:val="ListParagraph"/>
        <w:numPr>
          <w:ilvl w:val="1"/>
          <w:numId w:val="1"/>
        </w:numPr>
      </w:pPr>
      <w:r>
        <w:t>Do not connect the power yet</w:t>
      </w:r>
    </w:p>
    <w:p w:rsidR="00C478B6" w:rsidRDefault="00C478B6" w:rsidP="00C478B6">
      <w:pPr>
        <w:pStyle w:val="ListParagraph"/>
        <w:numPr>
          <w:ilvl w:val="0"/>
          <w:numId w:val="1"/>
        </w:numPr>
      </w:pPr>
      <w:r>
        <w:t>Begin to assemble the amplifiers and the amp rack</w:t>
      </w:r>
    </w:p>
    <w:p w:rsidR="00C478B6" w:rsidRDefault="00C478B6" w:rsidP="00ED3FE3">
      <w:pPr>
        <w:pStyle w:val="ListParagraph"/>
        <w:numPr>
          <w:ilvl w:val="1"/>
          <w:numId w:val="1"/>
        </w:numPr>
      </w:pPr>
      <w:r>
        <w:t>Video</w:t>
      </w:r>
      <w:r w:rsidR="00ED3FE3">
        <w:t xml:space="preserve"> - </w:t>
      </w:r>
      <w:hyperlink r:id="rId9" w:history="1">
        <w:r>
          <w:rPr>
            <w:rStyle w:val="Hyperlink"/>
          </w:rPr>
          <w:t>https://youtu.be/s2pO0fVQ0QI</w:t>
        </w:r>
      </w:hyperlink>
    </w:p>
    <w:p w:rsidR="00020129" w:rsidRDefault="00020129" w:rsidP="00ED3FE3">
      <w:pPr>
        <w:pStyle w:val="ListParagraph"/>
        <w:numPr>
          <w:ilvl w:val="1"/>
          <w:numId w:val="1"/>
        </w:numPr>
      </w:pPr>
      <w:r>
        <w:t xml:space="preserve">Video - </w:t>
      </w:r>
      <w:hyperlink r:id="rId10" w:history="1">
        <w:r w:rsidRPr="00084C73">
          <w:rPr>
            <w:rStyle w:val="Hyperlink"/>
          </w:rPr>
          <w:t>https://youtu.be/5RnG-amV5l4</w:t>
        </w:r>
      </w:hyperlink>
      <w:r>
        <w:t xml:space="preserve"> </w:t>
      </w:r>
    </w:p>
    <w:p w:rsidR="00C478B6" w:rsidRDefault="00C478B6" w:rsidP="00C478B6">
      <w:pPr>
        <w:pStyle w:val="ListParagraph"/>
        <w:numPr>
          <w:ilvl w:val="1"/>
          <w:numId w:val="1"/>
        </w:numPr>
      </w:pPr>
      <w:r>
        <w:t>Stop before plugging in the output (black) on the amps</w:t>
      </w:r>
    </w:p>
    <w:p w:rsidR="00C478B6" w:rsidRDefault="00C478B6" w:rsidP="00C478B6">
      <w:pPr>
        <w:pStyle w:val="ListParagraph"/>
        <w:numPr>
          <w:ilvl w:val="0"/>
          <w:numId w:val="1"/>
        </w:numPr>
      </w:pPr>
      <w:r>
        <w:t>Tune the amps</w:t>
      </w:r>
    </w:p>
    <w:p w:rsidR="00C478B6" w:rsidRDefault="00C478B6" w:rsidP="00ED3FE3">
      <w:pPr>
        <w:pStyle w:val="ListParagraph"/>
        <w:numPr>
          <w:ilvl w:val="1"/>
          <w:numId w:val="1"/>
        </w:numPr>
      </w:pPr>
      <w:r>
        <w:t>Video</w:t>
      </w:r>
      <w:r w:rsidR="00ED3FE3">
        <w:t xml:space="preserve"> - </w:t>
      </w:r>
      <w:hyperlink r:id="rId11" w:history="1">
        <w:r>
          <w:rPr>
            <w:rStyle w:val="Hyperlink"/>
          </w:rPr>
          <w:t>https://youtu.be/cSkYKWLHrws</w:t>
        </w:r>
      </w:hyperlink>
    </w:p>
    <w:p w:rsidR="00C478B6" w:rsidRDefault="00C478B6" w:rsidP="00C478B6">
      <w:pPr>
        <w:pStyle w:val="ListParagraph"/>
        <w:numPr>
          <w:ilvl w:val="1"/>
          <w:numId w:val="1"/>
        </w:numPr>
      </w:pPr>
      <w:r>
        <w:t>Connect negative to battery</w:t>
      </w:r>
    </w:p>
    <w:p w:rsidR="00C478B6" w:rsidRDefault="00C478B6" w:rsidP="00C478B6">
      <w:pPr>
        <w:pStyle w:val="ListParagraph"/>
        <w:numPr>
          <w:ilvl w:val="1"/>
          <w:numId w:val="1"/>
        </w:numPr>
      </w:pPr>
      <w:r>
        <w:t>Connect the amp power</w:t>
      </w:r>
    </w:p>
    <w:p w:rsidR="00C478B6" w:rsidRDefault="00C478B6" w:rsidP="00C478B6">
      <w:pPr>
        <w:pStyle w:val="ListParagraph"/>
        <w:numPr>
          <w:ilvl w:val="1"/>
          <w:numId w:val="1"/>
        </w:numPr>
      </w:pPr>
      <w:r>
        <w:t>Follow the video</w:t>
      </w:r>
    </w:p>
    <w:p w:rsidR="00C478B6" w:rsidRDefault="00C478B6" w:rsidP="00C478B6">
      <w:pPr>
        <w:pStyle w:val="ListParagraph"/>
        <w:numPr>
          <w:ilvl w:val="0"/>
          <w:numId w:val="1"/>
        </w:numPr>
      </w:pPr>
      <w:r>
        <w:t>Finish assembling the amps</w:t>
      </w:r>
    </w:p>
    <w:p w:rsidR="00C478B6" w:rsidRDefault="00C478B6" w:rsidP="00ED3FE3">
      <w:pPr>
        <w:pStyle w:val="ListParagraph"/>
        <w:numPr>
          <w:ilvl w:val="1"/>
          <w:numId w:val="1"/>
        </w:numPr>
      </w:pPr>
      <w:r>
        <w:t>Video</w:t>
      </w:r>
      <w:r w:rsidR="00ED3FE3">
        <w:t xml:space="preserve"> - </w:t>
      </w:r>
      <w:hyperlink r:id="rId12" w:history="1">
        <w:r>
          <w:rPr>
            <w:rStyle w:val="Hyperlink"/>
          </w:rPr>
          <w:t>https://youtu.be/5RnG-amV5l4</w:t>
        </w:r>
      </w:hyperlink>
    </w:p>
    <w:p w:rsidR="00C478B6" w:rsidRDefault="00C478B6" w:rsidP="000F61EA">
      <w:pPr>
        <w:pStyle w:val="ListParagraph"/>
        <w:numPr>
          <w:ilvl w:val="1"/>
          <w:numId w:val="1"/>
        </w:numPr>
      </w:pPr>
      <w:r>
        <w:t>Disconnect the negative from the battery</w:t>
      </w:r>
    </w:p>
    <w:p w:rsidR="00C478B6" w:rsidRDefault="00C478B6" w:rsidP="00C478B6">
      <w:pPr>
        <w:pStyle w:val="ListParagraph"/>
        <w:numPr>
          <w:ilvl w:val="1"/>
          <w:numId w:val="1"/>
        </w:numPr>
      </w:pPr>
      <w:r>
        <w:t>Follow the video</w:t>
      </w:r>
    </w:p>
    <w:p w:rsidR="00DE15AE" w:rsidRDefault="00DE15AE" w:rsidP="00DE15AE">
      <w:pPr>
        <w:pStyle w:val="ListParagraph"/>
        <w:numPr>
          <w:ilvl w:val="0"/>
          <w:numId w:val="1"/>
        </w:numPr>
      </w:pPr>
      <w:r>
        <w:t>Assemble the subwoofer box</w:t>
      </w:r>
    </w:p>
    <w:p w:rsidR="00DE15AE" w:rsidRDefault="00DE15AE" w:rsidP="00DE15AE">
      <w:pPr>
        <w:pStyle w:val="ListParagraph"/>
        <w:numPr>
          <w:ilvl w:val="1"/>
          <w:numId w:val="1"/>
        </w:numPr>
      </w:pPr>
      <w:r>
        <w:t xml:space="preserve">Video - </w:t>
      </w:r>
      <w:hyperlink r:id="rId13" w:history="1">
        <w:r>
          <w:rPr>
            <w:rStyle w:val="Hyperlink"/>
          </w:rPr>
          <w:t>https://youtu.be/MSdbHx2eaSs</w:t>
        </w:r>
      </w:hyperlink>
    </w:p>
    <w:p w:rsidR="00C74E45" w:rsidRDefault="00C74E45" w:rsidP="00C74E45">
      <w:pPr>
        <w:pStyle w:val="ListParagraph"/>
        <w:numPr>
          <w:ilvl w:val="1"/>
          <w:numId w:val="1"/>
        </w:numPr>
      </w:pPr>
      <w:r>
        <w:t xml:space="preserve">Video for wiring - </w:t>
      </w:r>
      <w:hyperlink r:id="rId14" w:history="1">
        <w:r w:rsidRPr="00BF479A">
          <w:rPr>
            <w:rStyle w:val="Hyperlink"/>
          </w:rPr>
          <w:t>https://www.youtube.com/watch?v=M9Wt4WAJUJM</w:t>
        </w:r>
      </w:hyperlink>
    </w:p>
    <w:p w:rsidR="00DE15AE" w:rsidRDefault="00DE15AE" w:rsidP="00DE15AE">
      <w:pPr>
        <w:pStyle w:val="ListParagraph"/>
        <w:numPr>
          <w:ilvl w:val="0"/>
          <w:numId w:val="1"/>
        </w:numPr>
      </w:pPr>
      <w:r>
        <w:t>Install the subwoofer box</w:t>
      </w:r>
    </w:p>
    <w:p w:rsidR="00DF3BC9" w:rsidRDefault="00DE15AE" w:rsidP="00DE15AE">
      <w:pPr>
        <w:pStyle w:val="ListParagraph"/>
        <w:numPr>
          <w:ilvl w:val="1"/>
          <w:numId w:val="1"/>
        </w:numPr>
      </w:pPr>
      <w:r>
        <w:t>Video</w:t>
      </w:r>
      <w:r w:rsidR="00DF3BC9">
        <w:t>s</w:t>
      </w:r>
      <w:r>
        <w:t xml:space="preserve"> </w:t>
      </w:r>
      <w:r w:rsidR="00DB7428">
        <w:t>for</w:t>
      </w:r>
      <w:r w:rsidR="00DF3BC9">
        <w:t xml:space="preserve"> placement and seat trim –</w:t>
      </w:r>
    </w:p>
    <w:p w:rsidR="00DE15AE" w:rsidRDefault="00DE15AE" w:rsidP="00DF3BC9">
      <w:pPr>
        <w:pStyle w:val="ListParagraph"/>
        <w:numPr>
          <w:ilvl w:val="2"/>
          <w:numId w:val="1"/>
        </w:numPr>
      </w:pPr>
      <w:r>
        <w:t xml:space="preserve"> </w:t>
      </w:r>
      <w:hyperlink r:id="rId15" w:history="1">
        <w:r>
          <w:rPr>
            <w:rStyle w:val="Hyperlink"/>
          </w:rPr>
          <w:t>https://www.youtube.com/watch?v=p06vOMV9mJE</w:t>
        </w:r>
      </w:hyperlink>
    </w:p>
    <w:p w:rsidR="00DF3BC9" w:rsidRDefault="00DF3BC9" w:rsidP="00DF3BC9">
      <w:pPr>
        <w:pStyle w:val="ListParagraph"/>
        <w:numPr>
          <w:ilvl w:val="2"/>
          <w:numId w:val="1"/>
        </w:numPr>
      </w:pPr>
      <w:hyperlink r:id="rId16" w:history="1">
        <w:r w:rsidRPr="00792A9C">
          <w:rPr>
            <w:rStyle w:val="Hyperlink"/>
          </w:rPr>
          <w:t>https://vimeo.com/216720471</w:t>
        </w:r>
      </w:hyperlink>
    </w:p>
    <w:p w:rsidR="00DE15AE" w:rsidRDefault="00DE15AE" w:rsidP="00DE15AE">
      <w:pPr>
        <w:pStyle w:val="ListParagraph"/>
        <w:numPr>
          <w:ilvl w:val="1"/>
          <w:numId w:val="1"/>
        </w:numPr>
      </w:pPr>
      <w:r>
        <w:t>Bolt in large rear seat</w:t>
      </w:r>
    </w:p>
    <w:p w:rsidR="00DF3BC9" w:rsidRDefault="00DE15AE" w:rsidP="00DF3BC9">
      <w:pPr>
        <w:pStyle w:val="ListParagraph"/>
        <w:numPr>
          <w:ilvl w:val="1"/>
          <w:numId w:val="1"/>
        </w:numPr>
      </w:pPr>
      <w:r>
        <w:t>Route power cable to amp area</w:t>
      </w:r>
    </w:p>
    <w:p w:rsidR="00F523FD" w:rsidRDefault="00F523FD" w:rsidP="00F523FD">
      <w:pPr>
        <w:pStyle w:val="ListParagraph"/>
        <w:numPr>
          <w:ilvl w:val="0"/>
          <w:numId w:val="1"/>
        </w:numPr>
      </w:pPr>
      <w:r>
        <w:lastRenderedPageBreak/>
        <w:t>Install component speakers</w:t>
      </w:r>
    </w:p>
    <w:p w:rsidR="00F523FD" w:rsidRDefault="00F523FD" w:rsidP="00ED3FE3">
      <w:pPr>
        <w:pStyle w:val="ListParagraph"/>
        <w:numPr>
          <w:ilvl w:val="1"/>
          <w:numId w:val="1"/>
        </w:numPr>
      </w:pPr>
      <w:r>
        <w:t>Video</w:t>
      </w:r>
      <w:r w:rsidR="00ED3FE3">
        <w:t xml:space="preserve"> - </w:t>
      </w:r>
      <w:hyperlink r:id="rId17" w:history="1">
        <w:r>
          <w:rPr>
            <w:rStyle w:val="Hyperlink"/>
          </w:rPr>
          <w:t>https://youtu.be/D7pGLymLBcg</w:t>
        </w:r>
      </w:hyperlink>
    </w:p>
    <w:p w:rsidR="00ED3FE3" w:rsidRDefault="00ED3FE3" w:rsidP="00ED3FE3">
      <w:pPr>
        <w:pStyle w:val="ListParagraph"/>
        <w:numPr>
          <w:ilvl w:val="1"/>
          <w:numId w:val="1"/>
        </w:numPr>
      </w:pPr>
      <w:r>
        <w:t>Install all 4 doors</w:t>
      </w:r>
    </w:p>
    <w:p w:rsidR="00F523FD" w:rsidRDefault="00ED3FE3" w:rsidP="00F523FD">
      <w:pPr>
        <w:pStyle w:val="ListParagraph"/>
        <w:numPr>
          <w:ilvl w:val="0"/>
          <w:numId w:val="1"/>
        </w:numPr>
      </w:pPr>
      <w:r>
        <w:t>Install</w:t>
      </w:r>
      <w:r w:rsidR="00DD1589">
        <w:t xml:space="preserve"> bass</w:t>
      </w:r>
      <w:r>
        <w:t xml:space="preserve"> control knob</w:t>
      </w:r>
    </w:p>
    <w:p w:rsidR="00ED3FE3" w:rsidRDefault="00ED3FE3" w:rsidP="00ED3FE3">
      <w:pPr>
        <w:pStyle w:val="ListParagraph"/>
        <w:numPr>
          <w:ilvl w:val="1"/>
          <w:numId w:val="1"/>
        </w:numPr>
      </w:pPr>
      <w:r>
        <w:t xml:space="preserve">Video - </w:t>
      </w:r>
      <w:hyperlink r:id="rId18" w:history="1">
        <w:r>
          <w:rPr>
            <w:rStyle w:val="Hyperlink"/>
          </w:rPr>
          <w:t>https://youtu.be/9S58Ll1x5RU</w:t>
        </w:r>
      </w:hyperlink>
    </w:p>
    <w:p w:rsidR="003A5335" w:rsidRDefault="003A5335" w:rsidP="003A5335">
      <w:pPr>
        <w:pStyle w:val="ListParagraph"/>
        <w:numPr>
          <w:ilvl w:val="0"/>
          <w:numId w:val="1"/>
        </w:numPr>
      </w:pPr>
      <w:r>
        <w:t>Test the system</w:t>
      </w:r>
    </w:p>
    <w:p w:rsidR="002C346B" w:rsidRDefault="002C346B" w:rsidP="002C346B">
      <w:pPr>
        <w:pStyle w:val="ListParagraph"/>
        <w:numPr>
          <w:ilvl w:val="1"/>
          <w:numId w:val="1"/>
        </w:numPr>
      </w:pPr>
      <w:r>
        <w:t>Route and connect the bass control knob to the amp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Connect the negative to battery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Connect the amp power</w:t>
      </w:r>
    </w:p>
    <w:p w:rsidR="00B478C5" w:rsidRDefault="00B478C5" w:rsidP="00B478C5">
      <w:pPr>
        <w:pStyle w:val="ListParagraph"/>
        <w:numPr>
          <w:ilvl w:val="0"/>
          <w:numId w:val="1"/>
        </w:numPr>
      </w:pPr>
      <w:r>
        <w:t>Final routing and concealment of wires and cables</w:t>
      </w:r>
    </w:p>
    <w:p w:rsidR="00B478C5" w:rsidRDefault="00B478C5" w:rsidP="00B478C5">
      <w:pPr>
        <w:pStyle w:val="ListParagraph"/>
        <w:numPr>
          <w:ilvl w:val="1"/>
          <w:numId w:val="1"/>
        </w:numPr>
      </w:pPr>
      <w:r>
        <w:t>Make sure all wires and cables are secured</w:t>
      </w:r>
    </w:p>
    <w:p w:rsidR="003A5335" w:rsidRDefault="003A5335" w:rsidP="003A5335">
      <w:pPr>
        <w:pStyle w:val="ListParagraph"/>
        <w:numPr>
          <w:ilvl w:val="0"/>
          <w:numId w:val="1"/>
        </w:numPr>
      </w:pPr>
      <w:r>
        <w:t>Reassemble interior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Disconnect negative from battery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Install center console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Install from passenger seat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Install rear small seat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Install door panels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Install door sills</w:t>
      </w:r>
    </w:p>
    <w:p w:rsidR="00E343B5" w:rsidRDefault="00E343B5" w:rsidP="003A5335">
      <w:pPr>
        <w:pStyle w:val="ListParagraph"/>
        <w:numPr>
          <w:ilvl w:val="1"/>
          <w:numId w:val="1"/>
        </w:numPr>
      </w:pPr>
      <w:r>
        <w:t>Install dash speaker covers</w:t>
      </w:r>
    </w:p>
    <w:p w:rsidR="003A5335" w:rsidRDefault="003A5335" w:rsidP="003A5335">
      <w:pPr>
        <w:pStyle w:val="ListParagraph"/>
        <w:numPr>
          <w:ilvl w:val="0"/>
          <w:numId w:val="1"/>
        </w:numPr>
      </w:pPr>
      <w:r>
        <w:t>Test the system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Connect the negative to the battery</w:t>
      </w:r>
    </w:p>
    <w:p w:rsidR="003A5335" w:rsidRDefault="003A5335" w:rsidP="003A5335">
      <w:pPr>
        <w:pStyle w:val="ListParagraph"/>
        <w:numPr>
          <w:ilvl w:val="1"/>
          <w:numId w:val="1"/>
        </w:numPr>
      </w:pPr>
      <w:r>
        <w:t>Test</w:t>
      </w:r>
    </w:p>
    <w:p w:rsidR="003A5335" w:rsidRDefault="003A5335" w:rsidP="003A5335"/>
    <w:p w:rsidR="00EF40E3" w:rsidRDefault="00EF40E3" w:rsidP="00EF40E3">
      <w:pPr>
        <w:pStyle w:val="ListParagraph"/>
        <w:ind w:left="1440"/>
      </w:pPr>
    </w:p>
    <w:p w:rsidR="003F6F7E" w:rsidRDefault="003F6F7E" w:rsidP="00EF40E3">
      <w:pPr>
        <w:pStyle w:val="ListParagraph"/>
        <w:ind w:left="1440"/>
      </w:pPr>
    </w:p>
    <w:p w:rsidR="003F6F7E" w:rsidRDefault="003F6F7E" w:rsidP="00EF40E3">
      <w:pPr>
        <w:pStyle w:val="ListParagraph"/>
        <w:ind w:left="1440"/>
      </w:pPr>
    </w:p>
    <w:p w:rsidR="003F6F7E" w:rsidRDefault="003F6F7E" w:rsidP="00EF40E3">
      <w:pPr>
        <w:pStyle w:val="ListParagraph"/>
        <w:ind w:left="1440"/>
      </w:pPr>
    </w:p>
    <w:p w:rsidR="003F6F7E" w:rsidRDefault="003F6F7E" w:rsidP="00EF40E3">
      <w:pPr>
        <w:pStyle w:val="ListParagraph"/>
        <w:ind w:left="1440"/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A01CD4" w:rsidRDefault="00A01CD4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A01CD4" w:rsidRDefault="00A01CD4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Default="00F779FF" w:rsidP="00AA4E2A">
      <w:pPr>
        <w:pStyle w:val="ListParagraph"/>
        <w:ind w:left="0"/>
        <w:jc w:val="center"/>
        <w:rPr>
          <w:b/>
          <w:sz w:val="32"/>
          <w:szCs w:val="32"/>
        </w:rPr>
      </w:pPr>
    </w:p>
    <w:p w:rsidR="00F779FF" w:rsidRPr="00DE15AE" w:rsidRDefault="002418C9" w:rsidP="00DE15AE">
      <w:pPr>
        <w:pStyle w:val="ListParagraph"/>
        <w:ind w:left="0"/>
        <w:jc w:val="center"/>
        <w:rPr>
          <w:b/>
          <w:sz w:val="32"/>
          <w:szCs w:val="32"/>
        </w:rPr>
      </w:pPr>
      <w:r w:rsidRPr="00AA4E2A">
        <w:rPr>
          <w:b/>
          <w:sz w:val="32"/>
          <w:szCs w:val="32"/>
        </w:rPr>
        <w:lastRenderedPageBreak/>
        <w:t>Details</w:t>
      </w:r>
    </w:p>
    <w:p w:rsidR="00F779FF" w:rsidRDefault="00F779FF" w:rsidP="002418C9">
      <w:pPr>
        <w:pStyle w:val="ListParagraph"/>
        <w:ind w:left="0"/>
      </w:pPr>
    </w:p>
    <w:p w:rsidR="005D5E73" w:rsidRPr="00E81DD8" w:rsidRDefault="00DE15AE" w:rsidP="002418C9">
      <w:pPr>
        <w:pStyle w:val="ListParagraph"/>
        <w:ind w:left="0"/>
        <w:rPr>
          <w:b/>
        </w:rPr>
      </w:pPr>
      <w:r>
        <w:rPr>
          <w:b/>
        </w:rPr>
        <w:t>7</w:t>
      </w:r>
      <w:r w:rsidR="003A0D10" w:rsidRPr="00E81DD8">
        <w:rPr>
          <w:b/>
        </w:rPr>
        <w:t>.  Begin to assemble the amplifiers and the amp rack</w:t>
      </w:r>
    </w:p>
    <w:p w:rsidR="003A0D10" w:rsidRDefault="00C3104A" w:rsidP="003A0D10">
      <w:pPr>
        <w:pStyle w:val="ListParagraph"/>
        <w:numPr>
          <w:ilvl w:val="0"/>
          <w:numId w:val="3"/>
        </w:numPr>
      </w:pPr>
      <w:r>
        <w:t>Install the distribution block</w:t>
      </w:r>
      <w:r w:rsidR="005604D4">
        <w:t>. Single end toward rear of truck</w:t>
      </w:r>
    </w:p>
    <w:p w:rsidR="005604D4" w:rsidRDefault="005604D4" w:rsidP="003A0D10">
      <w:pPr>
        <w:pStyle w:val="ListParagraph"/>
        <w:numPr>
          <w:ilvl w:val="0"/>
          <w:numId w:val="3"/>
        </w:numPr>
      </w:pPr>
      <w:r>
        <w:t>Install grommets</w:t>
      </w:r>
    </w:p>
    <w:p w:rsidR="00C3104A" w:rsidRDefault="00C3104A" w:rsidP="003A0D10">
      <w:pPr>
        <w:pStyle w:val="ListParagraph"/>
        <w:numPr>
          <w:ilvl w:val="0"/>
          <w:numId w:val="3"/>
        </w:numPr>
      </w:pPr>
      <w:r>
        <w:t>Install the amps</w:t>
      </w:r>
      <w:r w:rsidR="005604D4">
        <w:t>. Output side toward front of truck</w:t>
      </w:r>
    </w:p>
    <w:p w:rsidR="00C3104A" w:rsidRDefault="00C3104A" w:rsidP="003A0D10">
      <w:pPr>
        <w:pStyle w:val="ListParagraph"/>
        <w:numPr>
          <w:ilvl w:val="0"/>
          <w:numId w:val="3"/>
        </w:numPr>
      </w:pPr>
      <w:r>
        <w:t>Install the power wires from distribution block to each amp</w:t>
      </w:r>
    </w:p>
    <w:p w:rsidR="00C3104A" w:rsidRDefault="00C3104A" w:rsidP="00C3104A">
      <w:pPr>
        <w:pStyle w:val="ListParagraph"/>
        <w:numPr>
          <w:ilvl w:val="1"/>
          <w:numId w:val="3"/>
        </w:numPr>
      </w:pPr>
      <w:r>
        <w:t>Strip ½” off the ends</w:t>
      </w:r>
    </w:p>
    <w:p w:rsidR="00C3104A" w:rsidRDefault="00C3104A" w:rsidP="00C3104A">
      <w:pPr>
        <w:pStyle w:val="ListParagraph"/>
        <w:numPr>
          <w:ilvl w:val="1"/>
          <w:numId w:val="3"/>
        </w:numPr>
      </w:pPr>
      <w:r>
        <w:t>Insert wire so that no copper is showing</w:t>
      </w:r>
    </w:p>
    <w:p w:rsidR="005604D4" w:rsidRDefault="005604D4" w:rsidP="00C3104A">
      <w:pPr>
        <w:pStyle w:val="ListParagraph"/>
        <w:numPr>
          <w:ilvl w:val="1"/>
          <w:numId w:val="3"/>
        </w:numPr>
      </w:pPr>
      <w:r>
        <w:t>Tighten bolts, wiggle wire, tighten again ¼ turn</w:t>
      </w:r>
    </w:p>
    <w:p w:rsidR="005604D4" w:rsidRDefault="005604D4" w:rsidP="00C3104A">
      <w:pPr>
        <w:pStyle w:val="ListParagraph"/>
        <w:numPr>
          <w:ilvl w:val="1"/>
          <w:numId w:val="3"/>
        </w:numPr>
      </w:pPr>
      <w:r>
        <w:t>Install fuses</w:t>
      </w:r>
    </w:p>
    <w:p w:rsidR="005604D4" w:rsidRDefault="005604D4" w:rsidP="005604D4">
      <w:pPr>
        <w:pStyle w:val="ListParagraph"/>
        <w:numPr>
          <w:ilvl w:val="2"/>
          <w:numId w:val="3"/>
        </w:numPr>
      </w:pPr>
      <w:r>
        <w:t>Red 30 amp fuse for TXD3204</w:t>
      </w:r>
    </w:p>
    <w:p w:rsidR="005604D4" w:rsidRDefault="005604D4" w:rsidP="005604D4">
      <w:pPr>
        <w:pStyle w:val="ListParagraph"/>
        <w:numPr>
          <w:ilvl w:val="2"/>
          <w:numId w:val="3"/>
        </w:numPr>
      </w:pPr>
      <w:r>
        <w:t>Yellow 60 amp fuse for TXD1000</w:t>
      </w:r>
    </w:p>
    <w:p w:rsidR="005604D4" w:rsidRDefault="005604D4" w:rsidP="005604D4">
      <w:pPr>
        <w:pStyle w:val="ListParagraph"/>
        <w:numPr>
          <w:ilvl w:val="0"/>
          <w:numId w:val="3"/>
        </w:numPr>
      </w:pPr>
      <w:r>
        <w:t>Install ground wires</w:t>
      </w:r>
    </w:p>
    <w:p w:rsidR="005604D4" w:rsidRDefault="005604D4" w:rsidP="005604D4">
      <w:pPr>
        <w:pStyle w:val="ListParagraph"/>
        <w:numPr>
          <w:ilvl w:val="1"/>
          <w:numId w:val="3"/>
        </w:numPr>
      </w:pPr>
      <w:r>
        <w:t>Route 2 ground wires through front grommet</w:t>
      </w:r>
    </w:p>
    <w:p w:rsidR="005604D4" w:rsidRDefault="005604D4" w:rsidP="005604D4">
      <w:pPr>
        <w:pStyle w:val="ListParagraph"/>
        <w:numPr>
          <w:ilvl w:val="1"/>
          <w:numId w:val="3"/>
        </w:numPr>
      </w:pPr>
      <w:r>
        <w:t>Strip ½” off the ends</w:t>
      </w:r>
    </w:p>
    <w:p w:rsidR="005604D4" w:rsidRDefault="005604D4" w:rsidP="005604D4">
      <w:pPr>
        <w:pStyle w:val="ListParagraph"/>
        <w:numPr>
          <w:ilvl w:val="1"/>
          <w:numId w:val="3"/>
        </w:numPr>
      </w:pPr>
      <w:r>
        <w:t>Insert wire so that no copper is showing</w:t>
      </w:r>
    </w:p>
    <w:p w:rsidR="005604D4" w:rsidRDefault="005604D4" w:rsidP="005604D4">
      <w:pPr>
        <w:pStyle w:val="ListParagraph"/>
        <w:numPr>
          <w:ilvl w:val="1"/>
          <w:numId w:val="3"/>
        </w:numPr>
      </w:pPr>
      <w:r>
        <w:t>Tighten bolts, wiggle wire, tighten again ¼ turn</w:t>
      </w:r>
    </w:p>
    <w:p w:rsidR="000F3575" w:rsidRDefault="000F3575" w:rsidP="000F3575">
      <w:pPr>
        <w:pStyle w:val="ListParagraph"/>
        <w:numPr>
          <w:ilvl w:val="0"/>
          <w:numId w:val="3"/>
        </w:numPr>
      </w:pPr>
      <w:r>
        <w:t>Install distribution block cover</w:t>
      </w:r>
    </w:p>
    <w:p w:rsidR="005604D4" w:rsidRDefault="00020129" w:rsidP="00020129">
      <w:pPr>
        <w:pStyle w:val="ListParagraph"/>
        <w:numPr>
          <w:ilvl w:val="0"/>
          <w:numId w:val="3"/>
        </w:numPr>
      </w:pPr>
      <w:r>
        <w:t>Trim carpet to accommodate amp bracket</w:t>
      </w:r>
    </w:p>
    <w:p w:rsidR="00020129" w:rsidRDefault="00020129" w:rsidP="00020129">
      <w:pPr>
        <w:pStyle w:val="ListParagraph"/>
        <w:numPr>
          <w:ilvl w:val="0"/>
          <w:numId w:val="3"/>
        </w:numPr>
      </w:pPr>
      <w:r>
        <w:t>Connect ground wires to truck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Lift carpet up to expose ground bolt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Remove ground bolt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Sand paint from around ground bolt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 xml:space="preserve">Attach </w:t>
      </w:r>
      <w:proofErr w:type="spellStart"/>
      <w:r>
        <w:t>amp</w:t>
      </w:r>
      <w:proofErr w:type="spellEnd"/>
      <w:r>
        <w:t xml:space="preserve"> ground leads to ground bolt and reattach</w:t>
      </w:r>
      <w:r w:rsidR="00E023EA">
        <w:t xml:space="preserve"> ground bolt</w:t>
      </w:r>
    </w:p>
    <w:p w:rsidR="00020129" w:rsidRDefault="00020129" w:rsidP="00020129">
      <w:pPr>
        <w:pStyle w:val="ListParagraph"/>
        <w:numPr>
          <w:ilvl w:val="0"/>
          <w:numId w:val="3"/>
        </w:numPr>
      </w:pPr>
      <w:r>
        <w:t>Connect power wire to distribution block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Run wire up through grommet near distribution block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Strip ½” off end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Insert wire so that no copper is showing</w:t>
      </w:r>
    </w:p>
    <w:p w:rsidR="00020129" w:rsidRDefault="00020129" w:rsidP="00020129">
      <w:pPr>
        <w:pStyle w:val="ListParagraph"/>
        <w:numPr>
          <w:ilvl w:val="1"/>
          <w:numId w:val="3"/>
        </w:numPr>
      </w:pPr>
      <w:r>
        <w:t>Tighten bolt, wiggle wire, tighten again ¼ turn</w:t>
      </w:r>
    </w:p>
    <w:p w:rsidR="00020129" w:rsidRDefault="00605563" w:rsidP="00020129">
      <w:pPr>
        <w:pStyle w:val="ListParagraph"/>
        <w:numPr>
          <w:ilvl w:val="0"/>
          <w:numId w:val="3"/>
        </w:numPr>
      </w:pPr>
      <w:r>
        <w:t xml:space="preserve">Put </w:t>
      </w:r>
      <w:r w:rsidR="00AA4E2A">
        <w:t xml:space="preserve">all </w:t>
      </w:r>
      <w:r>
        <w:t>carpet back in place</w:t>
      </w:r>
    </w:p>
    <w:p w:rsidR="00605563" w:rsidRDefault="00605563" w:rsidP="00020129">
      <w:pPr>
        <w:pStyle w:val="ListParagraph"/>
        <w:numPr>
          <w:ilvl w:val="0"/>
          <w:numId w:val="3"/>
        </w:numPr>
      </w:pPr>
      <w:r>
        <w:t xml:space="preserve">Plug in wiring </w:t>
      </w:r>
    </w:p>
    <w:p w:rsidR="00605563" w:rsidRDefault="00605563" w:rsidP="00605563">
      <w:pPr>
        <w:pStyle w:val="ListParagraph"/>
        <w:numPr>
          <w:ilvl w:val="1"/>
          <w:numId w:val="3"/>
        </w:numPr>
      </w:pPr>
      <w:r>
        <w:t>Plug in the 12 pin harness to stock plug</w:t>
      </w:r>
    </w:p>
    <w:p w:rsidR="00605563" w:rsidRDefault="00605563" w:rsidP="00605563">
      <w:pPr>
        <w:pStyle w:val="ListParagraph"/>
        <w:numPr>
          <w:ilvl w:val="1"/>
          <w:numId w:val="3"/>
        </w:numPr>
      </w:pPr>
      <w:r>
        <w:t>Plug in the 10 pin harness to stock plug</w:t>
      </w:r>
    </w:p>
    <w:p w:rsidR="00605563" w:rsidRDefault="00605563" w:rsidP="00605563">
      <w:pPr>
        <w:pStyle w:val="ListParagraph"/>
        <w:numPr>
          <w:ilvl w:val="1"/>
          <w:numId w:val="3"/>
        </w:numPr>
      </w:pPr>
      <w:r>
        <w:t>Plug in the subwoofer control knob</w:t>
      </w:r>
    </w:p>
    <w:p w:rsidR="00605563" w:rsidRDefault="00605563" w:rsidP="00605563">
      <w:pPr>
        <w:pStyle w:val="ListParagraph"/>
        <w:numPr>
          <w:ilvl w:val="1"/>
          <w:numId w:val="3"/>
        </w:numPr>
      </w:pPr>
      <w:r>
        <w:t>Plug in blue connector with grey and white wires in the front input of TXD3204</w:t>
      </w:r>
    </w:p>
    <w:p w:rsidR="00605563" w:rsidRDefault="00605563" w:rsidP="00605563">
      <w:pPr>
        <w:pStyle w:val="ListParagraph"/>
        <w:numPr>
          <w:ilvl w:val="1"/>
          <w:numId w:val="3"/>
        </w:numPr>
      </w:pPr>
      <w:r>
        <w:t>Plug in blue connector with purple and green wires in the rear input of TXD3204</w:t>
      </w:r>
    </w:p>
    <w:p w:rsidR="00605563" w:rsidRDefault="00605563" w:rsidP="00605563">
      <w:pPr>
        <w:pStyle w:val="ListParagraph"/>
        <w:numPr>
          <w:ilvl w:val="1"/>
          <w:numId w:val="3"/>
        </w:numPr>
      </w:pPr>
      <w:r>
        <w:t>Plug in blue connector with purple wires in the input of TXD1000</w:t>
      </w:r>
    </w:p>
    <w:p w:rsidR="00A01CD4" w:rsidRDefault="00A01CD4" w:rsidP="00605563">
      <w:pPr>
        <w:pStyle w:val="ListParagraph"/>
        <w:numPr>
          <w:ilvl w:val="1"/>
          <w:numId w:val="3"/>
        </w:numPr>
      </w:pPr>
      <w:r>
        <w:t>Connect blue remote wire to the sub woofer</w:t>
      </w:r>
    </w:p>
    <w:p w:rsidR="00605563" w:rsidRDefault="00605563" w:rsidP="00F779FF"/>
    <w:p w:rsidR="003A0D10" w:rsidRDefault="003A0D10" w:rsidP="002418C9">
      <w:pPr>
        <w:pStyle w:val="ListParagraph"/>
        <w:ind w:left="0"/>
      </w:pPr>
    </w:p>
    <w:p w:rsidR="00AA5538" w:rsidRDefault="00AA5538" w:rsidP="002418C9">
      <w:pPr>
        <w:pStyle w:val="ListParagraph"/>
        <w:ind w:left="0"/>
      </w:pPr>
    </w:p>
    <w:p w:rsidR="00AA5538" w:rsidRDefault="00AA5538" w:rsidP="002418C9">
      <w:pPr>
        <w:pStyle w:val="ListParagraph"/>
        <w:ind w:left="0"/>
      </w:pPr>
    </w:p>
    <w:p w:rsidR="00AA5538" w:rsidRDefault="00AA5538" w:rsidP="002418C9">
      <w:pPr>
        <w:pStyle w:val="ListParagraph"/>
        <w:ind w:left="0"/>
      </w:pPr>
    </w:p>
    <w:p w:rsidR="00F779FF" w:rsidRDefault="00F779FF" w:rsidP="002418C9">
      <w:pPr>
        <w:pStyle w:val="ListParagraph"/>
        <w:ind w:left="0"/>
      </w:pPr>
    </w:p>
    <w:p w:rsidR="002418C9" w:rsidRPr="00E81DD8" w:rsidRDefault="00DE15AE" w:rsidP="002418C9">
      <w:pPr>
        <w:pStyle w:val="ListParagraph"/>
        <w:ind w:left="0"/>
        <w:rPr>
          <w:b/>
        </w:rPr>
      </w:pPr>
      <w:r>
        <w:rPr>
          <w:b/>
        </w:rPr>
        <w:lastRenderedPageBreak/>
        <w:t>8</w:t>
      </w:r>
      <w:r w:rsidR="005D5E73" w:rsidRPr="00E81DD8">
        <w:rPr>
          <w:b/>
        </w:rPr>
        <w:t>. Tune the amps</w:t>
      </w:r>
    </w:p>
    <w:p w:rsidR="005D5E73" w:rsidRDefault="005D5E73" w:rsidP="005D5E73">
      <w:pPr>
        <w:pStyle w:val="ListParagraph"/>
        <w:numPr>
          <w:ilvl w:val="0"/>
          <w:numId w:val="2"/>
        </w:numPr>
      </w:pPr>
      <w:r>
        <w:t>Make sure that all the outputs to the amps are disconnected</w:t>
      </w:r>
    </w:p>
    <w:p w:rsidR="003D0B9C" w:rsidRDefault="003D0B9C" w:rsidP="003D0B9C">
      <w:pPr>
        <w:pStyle w:val="ListParagraph"/>
        <w:numPr>
          <w:ilvl w:val="0"/>
          <w:numId w:val="2"/>
        </w:numPr>
      </w:pPr>
      <w:r>
        <w:t>Connect negative to battery</w:t>
      </w:r>
    </w:p>
    <w:p w:rsidR="003D0B9C" w:rsidRDefault="003D0B9C" w:rsidP="003D0B9C">
      <w:pPr>
        <w:pStyle w:val="ListParagraph"/>
        <w:numPr>
          <w:ilvl w:val="0"/>
          <w:numId w:val="2"/>
        </w:numPr>
      </w:pPr>
      <w:r>
        <w:t>Connect the amp power to battery</w:t>
      </w:r>
    </w:p>
    <w:p w:rsidR="005D5E73" w:rsidRDefault="005D5E73" w:rsidP="005D5E73">
      <w:pPr>
        <w:pStyle w:val="ListParagraph"/>
        <w:numPr>
          <w:ilvl w:val="0"/>
          <w:numId w:val="2"/>
        </w:numPr>
      </w:pPr>
      <w:r>
        <w:t>Set multi-meter to AC (V with the tilde)</w:t>
      </w:r>
    </w:p>
    <w:p w:rsidR="00DD1ED9" w:rsidRDefault="00DD1ED9" w:rsidP="005D5E73">
      <w:pPr>
        <w:pStyle w:val="ListParagraph"/>
        <w:numPr>
          <w:ilvl w:val="0"/>
          <w:numId w:val="2"/>
        </w:numPr>
      </w:pPr>
      <w:r>
        <w:t>Cap one side of pigtail</w:t>
      </w:r>
    </w:p>
    <w:p w:rsidR="00DD1ED9" w:rsidRDefault="00DD1ED9" w:rsidP="005D5E73">
      <w:pPr>
        <w:pStyle w:val="ListParagraph"/>
        <w:numPr>
          <w:ilvl w:val="0"/>
          <w:numId w:val="2"/>
        </w:numPr>
      </w:pPr>
      <w:r>
        <w:t>Connect multi-meter to pigtail</w:t>
      </w:r>
    </w:p>
    <w:p w:rsidR="005D5E73" w:rsidRDefault="005D5E73" w:rsidP="005D5E73">
      <w:pPr>
        <w:pStyle w:val="ListParagraph"/>
        <w:numPr>
          <w:ilvl w:val="0"/>
          <w:numId w:val="2"/>
        </w:numPr>
      </w:pPr>
      <w:r>
        <w:t>TXD3204 (</w:t>
      </w:r>
      <w:r w:rsidR="00DD1ED9">
        <w:t>smaller amp for front and rear</w:t>
      </w:r>
      <w:r>
        <w:t>)</w:t>
      </w:r>
    </w:p>
    <w:p w:rsidR="005D5E73" w:rsidRDefault="00C93B48" w:rsidP="005D5E73">
      <w:pPr>
        <w:pStyle w:val="ListParagraph"/>
        <w:numPr>
          <w:ilvl w:val="1"/>
          <w:numId w:val="2"/>
        </w:numPr>
      </w:pPr>
      <w:r>
        <w:t>Set front sensitivity to minimum</w:t>
      </w:r>
    </w:p>
    <w:p w:rsidR="00C93B48" w:rsidRDefault="00C93B48" w:rsidP="005D5E73">
      <w:pPr>
        <w:pStyle w:val="ListParagraph"/>
        <w:numPr>
          <w:ilvl w:val="1"/>
          <w:numId w:val="2"/>
        </w:numPr>
      </w:pPr>
      <w:r>
        <w:t>Set front LPF/HPF to full</w:t>
      </w:r>
    </w:p>
    <w:p w:rsidR="00C93B48" w:rsidRDefault="00C93B48" w:rsidP="005D5E73">
      <w:pPr>
        <w:pStyle w:val="ListParagraph"/>
        <w:numPr>
          <w:ilvl w:val="1"/>
          <w:numId w:val="2"/>
        </w:numPr>
      </w:pPr>
      <w:r>
        <w:t>Set front frequency to minimum</w:t>
      </w:r>
    </w:p>
    <w:p w:rsidR="00C93B48" w:rsidRDefault="00C93B48" w:rsidP="00C93B48">
      <w:pPr>
        <w:pStyle w:val="ListParagraph"/>
        <w:numPr>
          <w:ilvl w:val="1"/>
          <w:numId w:val="2"/>
        </w:numPr>
      </w:pPr>
      <w:r>
        <w:t>Set rear sensitivity to minimum</w:t>
      </w:r>
    </w:p>
    <w:p w:rsidR="00C93B48" w:rsidRDefault="00C93B48" w:rsidP="00C93B48">
      <w:pPr>
        <w:pStyle w:val="ListParagraph"/>
        <w:numPr>
          <w:ilvl w:val="1"/>
          <w:numId w:val="2"/>
        </w:numPr>
      </w:pPr>
      <w:r>
        <w:t>Set rear LPF/HPF to full</w:t>
      </w:r>
    </w:p>
    <w:p w:rsidR="00C93B48" w:rsidRDefault="00C93B48" w:rsidP="00C93B48">
      <w:pPr>
        <w:pStyle w:val="ListParagraph"/>
        <w:numPr>
          <w:ilvl w:val="1"/>
          <w:numId w:val="2"/>
        </w:numPr>
      </w:pPr>
      <w:r>
        <w:t>Set rear frequency to minimum</w:t>
      </w:r>
    </w:p>
    <w:p w:rsidR="00C93B48" w:rsidRDefault="001A7C44" w:rsidP="005D5E73">
      <w:pPr>
        <w:pStyle w:val="ListParagraph"/>
        <w:numPr>
          <w:ilvl w:val="1"/>
          <w:numId w:val="2"/>
        </w:numPr>
      </w:pPr>
      <w:r>
        <w:t>Set amp to 4 channel</w:t>
      </w:r>
    </w:p>
    <w:p w:rsidR="001A7C44" w:rsidRDefault="001A7C44" w:rsidP="001A7C44">
      <w:pPr>
        <w:pStyle w:val="ListParagraph"/>
        <w:numPr>
          <w:ilvl w:val="0"/>
          <w:numId w:val="2"/>
        </w:numPr>
      </w:pPr>
      <w:r>
        <w:t>TXD1000 (larger amp for subwoofer)</w:t>
      </w:r>
    </w:p>
    <w:p w:rsidR="001A7C44" w:rsidRDefault="001A7C44" w:rsidP="001A7C44">
      <w:pPr>
        <w:pStyle w:val="ListParagraph"/>
        <w:numPr>
          <w:ilvl w:val="1"/>
          <w:numId w:val="2"/>
        </w:numPr>
      </w:pPr>
      <w:r>
        <w:t>Connect bass control knob and set to maximum</w:t>
      </w:r>
    </w:p>
    <w:p w:rsidR="001A7C44" w:rsidRDefault="001A7C44" w:rsidP="001A7C44">
      <w:pPr>
        <w:pStyle w:val="ListParagraph"/>
        <w:numPr>
          <w:ilvl w:val="1"/>
          <w:numId w:val="2"/>
        </w:numPr>
      </w:pPr>
      <w:r>
        <w:t>Set LPF to maximum</w:t>
      </w:r>
    </w:p>
    <w:p w:rsidR="001A7C44" w:rsidRDefault="001A7C44" w:rsidP="001A7C44">
      <w:pPr>
        <w:pStyle w:val="ListParagraph"/>
        <w:numPr>
          <w:ilvl w:val="1"/>
          <w:numId w:val="2"/>
        </w:numPr>
      </w:pPr>
      <w:r>
        <w:t>Set boost to minimum</w:t>
      </w:r>
    </w:p>
    <w:p w:rsidR="001A7C44" w:rsidRDefault="001A7C44" w:rsidP="001A7C44">
      <w:pPr>
        <w:pStyle w:val="ListParagraph"/>
        <w:numPr>
          <w:ilvl w:val="1"/>
          <w:numId w:val="2"/>
        </w:numPr>
      </w:pPr>
      <w:r>
        <w:t>Set subsonic to minimum</w:t>
      </w:r>
    </w:p>
    <w:p w:rsidR="001A7C44" w:rsidRDefault="001A7C44" w:rsidP="001A7C44">
      <w:pPr>
        <w:pStyle w:val="ListParagraph"/>
        <w:numPr>
          <w:ilvl w:val="1"/>
          <w:numId w:val="2"/>
        </w:numPr>
      </w:pPr>
      <w:r>
        <w:t>Set sensitivity to minimum</w:t>
      </w:r>
    </w:p>
    <w:p w:rsidR="00CE1F51" w:rsidRDefault="00CE1F51" w:rsidP="00CE1F51">
      <w:pPr>
        <w:pStyle w:val="ListParagraph"/>
        <w:numPr>
          <w:ilvl w:val="0"/>
          <w:numId w:val="2"/>
        </w:numPr>
      </w:pPr>
      <w:r>
        <w:t>Radio</w:t>
      </w:r>
    </w:p>
    <w:p w:rsidR="00CE1F51" w:rsidRDefault="00CE1F51" w:rsidP="00CE1F51">
      <w:pPr>
        <w:pStyle w:val="ListParagraph"/>
        <w:numPr>
          <w:ilvl w:val="1"/>
          <w:numId w:val="2"/>
        </w:numPr>
      </w:pPr>
      <w:r>
        <w:t>Start truck</w:t>
      </w:r>
    </w:p>
    <w:p w:rsidR="00CE1F51" w:rsidRDefault="00CE1F51" w:rsidP="00CE1F51">
      <w:pPr>
        <w:pStyle w:val="ListParagraph"/>
        <w:numPr>
          <w:ilvl w:val="1"/>
          <w:numId w:val="2"/>
        </w:numPr>
      </w:pPr>
      <w:r>
        <w:t>Turn on radio</w:t>
      </w:r>
    </w:p>
    <w:p w:rsidR="00CE1F51" w:rsidRDefault="00CE1F51" w:rsidP="00CE1F51">
      <w:pPr>
        <w:pStyle w:val="ListParagraph"/>
        <w:numPr>
          <w:ilvl w:val="1"/>
          <w:numId w:val="2"/>
        </w:numPr>
      </w:pPr>
      <w:r>
        <w:t>Set radio volume to minimum</w:t>
      </w:r>
    </w:p>
    <w:p w:rsidR="00CE1F51" w:rsidRDefault="00CE1F51" w:rsidP="00CE1F51">
      <w:pPr>
        <w:pStyle w:val="ListParagraph"/>
        <w:numPr>
          <w:ilvl w:val="1"/>
          <w:numId w:val="2"/>
        </w:numPr>
      </w:pPr>
      <w:r>
        <w:t xml:space="preserve">Insert test tones </w:t>
      </w:r>
      <w:proofErr w:type="spellStart"/>
      <w:r>
        <w:t>cd</w:t>
      </w:r>
      <w:proofErr w:type="spellEnd"/>
    </w:p>
    <w:p w:rsidR="00CE1F51" w:rsidRDefault="00CE1F51" w:rsidP="00CE1F51">
      <w:pPr>
        <w:pStyle w:val="ListParagraph"/>
        <w:numPr>
          <w:ilvl w:val="1"/>
          <w:numId w:val="2"/>
        </w:numPr>
      </w:pPr>
      <w:r>
        <w:t>Set treble, mid, and bass to middle</w:t>
      </w:r>
    </w:p>
    <w:p w:rsidR="00CE1F51" w:rsidRDefault="00CE1F51" w:rsidP="00CE1F51">
      <w:pPr>
        <w:pStyle w:val="ListParagraph"/>
        <w:numPr>
          <w:ilvl w:val="1"/>
          <w:numId w:val="2"/>
        </w:numPr>
      </w:pPr>
      <w:r>
        <w:t>Set front/rear, left/right fader to center</w:t>
      </w:r>
    </w:p>
    <w:p w:rsidR="00CE1F51" w:rsidRDefault="00CE1F51" w:rsidP="00CE1F51">
      <w:pPr>
        <w:pStyle w:val="ListParagraph"/>
        <w:numPr>
          <w:ilvl w:val="0"/>
          <w:numId w:val="2"/>
        </w:numPr>
      </w:pPr>
      <w:r>
        <w:t>TXD3204</w:t>
      </w:r>
    </w:p>
    <w:p w:rsidR="00A6446F" w:rsidRDefault="00A6446F" w:rsidP="00225F3F">
      <w:pPr>
        <w:pStyle w:val="ListParagraph"/>
        <w:numPr>
          <w:ilvl w:val="1"/>
          <w:numId w:val="2"/>
        </w:numPr>
      </w:pPr>
      <w:r>
        <w:t>front</w:t>
      </w:r>
    </w:p>
    <w:p w:rsidR="00225F3F" w:rsidRDefault="00225F3F" w:rsidP="00A6446F">
      <w:pPr>
        <w:pStyle w:val="ListParagraph"/>
        <w:numPr>
          <w:ilvl w:val="2"/>
          <w:numId w:val="2"/>
        </w:numPr>
      </w:pPr>
      <w:r>
        <w:t>Plug pigtail into front output</w:t>
      </w:r>
    </w:p>
    <w:p w:rsidR="00CE1F51" w:rsidRDefault="00CE1F51" w:rsidP="00A6446F">
      <w:pPr>
        <w:pStyle w:val="ListParagraph"/>
        <w:numPr>
          <w:ilvl w:val="2"/>
          <w:numId w:val="2"/>
        </w:numPr>
      </w:pPr>
      <w:r>
        <w:t>Play track 1kHz – TXD3204 and set to repeat</w:t>
      </w:r>
    </w:p>
    <w:p w:rsidR="00CE1F51" w:rsidRDefault="00CE1F51" w:rsidP="00A6446F">
      <w:pPr>
        <w:pStyle w:val="ListParagraph"/>
        <w:numPr>
          <w:ilvl w:val="2"/>
          <w:numId w:val="2"/>
        </w:numPr>
      </w:pPr>
      <w:r>
        <w:t>Turn radio volume to 50</w:t>
      </w:r>
    </w:p>
    <w:p w:rsidR="00CE1F51" w:rsidRDefault="00CE1F51" w:rsidP="00A6446F">
      <w:pPr>
        <w:pStyle w:val="ListParagraph"/>
        <w:numPr>
          <w:ilvl w:val="2"/>
          <w:numId w:val="2"/>
        </w:numPr>
      </w:pPr>
      <w:r>
        <w:t>Turn front sensitivity up until multi-meter reads 17.5</w:t>
      </w:r>
    </w:p>
    <w:p w:rsidR="00225F3F" w:rsidRDefault="00225F3F" w:rsidP="00A6446F">
      <w:pPr>
        <w:pStyle w:val="ListParagraph"/>
        <w:numPr>
          <w:ilvl w:val="2"/>
          <w:numId w:val="2"/>
        </w:numPr>
      </w:pPr>
      <w:r>
        <w:t>Play track 80Hz – CROSSOVER and set to repeat</w:t>
      </w:r>
    </w:p>
    <w:p w:rsidR="00225F3F" w:rsidRDefault="00225F3F" w:rsidP="00A6446F">
      <w:pPr>
        <w:pStyle w:val="ListParagraph"/>
        <w:numPr>
          <w:ilvl w:val="2"/>
          <w:numId w:val="2"/>
        </w:numPr>
      </w:pPr>
      <w:r>
        <w:t xml:space="preserve">Go to </w:t>
      </w:r>
      <w:hyperlink r:id="rId19" w:history="1">
        <w:r w:rsidRPr="00084C73">
          <w:rPr>
            <w:rStyle w:val="Hyperlink"/>
          </w:rPr>
          <w:t>https://tacotunes.com/toyota-tundra-crewmax-double-cab/2014-non-jbl-toyota-tundra-system-1-installation-instructions/</w:t>
        </w:r>
      </w:hyperlink>
      <w:r>
        <w:t xml:space="preserve"> and enter the value on the multi-meter into the high pass filter calculator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Switch front to HPF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Turn front frequency up until multi-meter reads the crossover voltage value</w:t>
      </w:r>
    </w:p>
    <w:p w:rsidR="00A6446F" w:rsidRDefault="00A6446F" w:rsidP="00A6446F">
      <w:pPr>
        <w:pStyle w:val="ListParagraph"/>
        <w:numPr>
          <w:ilvl w:val="1"/>
          <w:numId w:val="2"/>
        </w:numPr>
      </w:pPr>
      <w:r>
        <w:t>rear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Plug pigtail into rear output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Play track 1kHz – TXD3204 and set to repeat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Turn radio volume to 50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Turn rear sensitivity up until multi-meter reads 16.5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Play track 80Hz – CROSSOVER and set to repeat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lastRenderedPageBreak/>
        <w:t xml:space="preserve">Go to </w:t>
      </w:r>
      <w:hyperlink r:id="rId20" w:history="1">
        <w:r w:rsidRPr="00084C73">
          <w:rPr>
            <w:rStyle w:val="Hyperlink"/>
          </w:rPr>
          <w:t>https://tacotunes.com/toyota-tundra-crewmax-double-cab/2014-non-jbl-toyota-tundra-system-1-installation-instructions/</w:t>
        </w:r>
      </w:hyperlink>
      <w:r>
        <w:t xml:space="preserve"> and enter the value on the multi-meter into the high pass filter calculator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Switch rear to HPF</w:t>
      </w:r>
    </w:p>
    <w:p w:rsidR="00A6446F" w:rsidRDefault="00A6446F" w:rsidP="00A6446F">
      <w:pPr>
        <w:pStyle w:val="ListParagraph"/>
        <w:numPr>
          <w:ilvl w:val="2"/>
          <w:numId w:val="2"/>
        </w:numPr>
      </w:pPr>
      <w:r>
        <w:t>Turn rear frequency up until multi-meter reads the crossover voltage value</w:t>
      </w:r>
    </w:p>
    <w:p w:rsidR="008C3358" w:rsidRDefault="008C3358" w:rsidP="008C3358">
      <w:pPr>
        <w:pStyle w:val="ListParagraph"/>
        <w:numPr>
          <w:ilvl w:val="1"/>
          <w:numId w:val="2"/>
        </w:numPr>
      </w:pPr>
      <w:r>
        <w:t>Remove pigtail</w:t>
      </w:r>
    </w:p>
    <w:p w:rsidR="00A6446F" w:rsidRDefault="00A6446F" w:rsidP="00A6446F">
      <w:pPr>
        <w:pStyle w:val="ListParagraph"/>
        <w:numPr>
          <w:ilvl w:val="0"/>
          <w:numId w:val="2"/>
        </w:numPr>
      </w:pPr>
      <w:r>
        <w:t>TXD1000</w:t>
      </w:r>
    </w:p>
    <w:p w:rsidR="00DE15AE" w:rsidRDefault="00DE15AE" w:rsidP="00A6446F">
      <w:pPr>
        <w:pStyle w:val="ListParagraph"/>
        <w:numPr>
          <w:ilvl w:val="1"/>
          <w:numId w:val="2"/>
        </w:numPr>
      </w:pPr>
      <w:r>
        <w:t xml:space="preserve">Connect subwoofer wire </w:t>
      </w:r>
      <w:r w:rsidR="009F6867">
        <w:t xml:space="preserve">to </w:t>
      </w:r>
      <w:r>
        <w:t>TXD1000 output</w:t>
      </w:r>
    </w:p>
    <w:p w:rsidR="00A6446F" w:rsidRDefault="008C3358" w:rsidP="00A6446F">
      <w:pPr>
        <w:pStyle w:val="ListParagraph"/>
        <w:numPr>
          <w:ilvl w:val="1"/>
          <w:numId w:val="2"/>
        </w:numPr>
      </w:pPr>
      <w:r>
        <w:t xml:space="preserve">Connect multi-meter to </w:t>
      </w:r>
      <w:r w:rsidR="00DE15AE">
        <w:t>subwoofer wire</w:t>
      </w:r>
    </w:p>
    <w:p w:rsidR="008C3358" w:rsidRDefault="008C3358" w:rsidP="00A6446F">
      <w:pPr>
        <w:pStyle w:val="ListParagraph"/>
        <w:numPr>
          <w:ilvl w:val="1"/>
          <w:numId w:val="2"/>
        </w:numPr>
      </w:pPr>
      <w:r>
        <w:t>Play track 50 Hz – TXD600/1000 and set to repeat</w:t>
      </w:r>
    </w:p>
    <w:p w:rsidR="008C3358" w:rsidRDefault="008C3358" w:rsidP="00A6446F">
      <w:pPr>
        <w:pStyle w:val="ListParagraph"/>
        <w:numPr>
          <w:ilvl w:val="1"/>
          <w:numId w:val="2"/>
        </w:numPr>
      </w:pPr>
      <w:r>
        <w:t>Turn radio volume up to 50</w:t>
      </w:r>
    </w:p>
    <w:p w:rsidR="008C3358" w:rsidRDefault="008C3358" w:rsidP="008C3358">
      <w:pPr>
        <w:pStyle w:val="ListParagraph"/>
        <w:numPr>
          <w:ilvl w:val="1"/>
          <w:numId w:val="2"/>
        </w:numPr>
      </w:pPr>
      <w:r>
        <w:t>Turn sensitivity up until multi-meter reads 47.5</w:t>
      </w:r>
    </w:p>
    <w:p w:rsidR="00DA3057" w:rsidRDefault="00DA3057" w:rsidP="00DA3057">
      <w:pPr>
        <w:pStyle w:val="ListParagraph"/>
        <w:numPr>
          <w:ilvl w:val="1"/>
          <w:numId w:val="2"/>
        </w:numPr>
      </w:pPr>
      <w:r>
        <w:t>Play track 80Hz – CROSSOVER and set to repeat</w:t>
      </w:r>
    </w:p>
    <w:p w:rsidR="00DA3057" w:rsidRDefault="00DA3057" w:rsidP="00DA3057">
      <w:pPr>
        <w:pStyle w:val="ListParagraph"/>
        <w:numPr>
          <w:ilvl w:val="1"/>
          <w:numId w:val="2"/>
        </w:numPr>
      </w:pPr>
      <w:r>
        <w:t xml:space="preserve">Go to </w:t>
      </w:r>
      <w:hyperlink r:id="rId21" w:history="1">
        <w:r w:rsidRPr="00084C73">
          <w:rPr>
            <w:rStyle w:val="Hyperlink"/>
          </w:rPr>
          <w:t>https://tacotunes.com/toyota-tundra-crewmax-double-cab/2014-non-jbl-toyota-tundra-system-1-installation-instructions/</w:t>
        </w:r>
      </w:hyperlink>
      <w:r>
        <w:t xml:space="preserve"> and enter the value on the multi-meter into the low pass filter calculator</w:t>
      </w:r>
    </w:p>
    <w:p w:rsidR="00DA3057" w:rsidRDefault="00DA3057" w:rsidP="00DA3057">
      <w:pPr>
        <w:pStyle w:val="ListParagraph"/>
        <w:numPr>
          <w:ilvl w:val="1"/>
          <w:numId w:val="2"/>
        </w:numPr>
      </w:pPr>
      <w:r>
        <w:t>Turn LPF down until multi-meter reads the crossover voltage value</w:t>
      </w:r>
    </w:p>
    <w:p w:rsidR="00DA3057" w:rsidRDefault="00DA3057" w:rsidP="00DA3057">
      <w:pPr>
        <w:pStyle w:val="ListParagraph"/>
        <w:numPr>
          <w:ilvl w:val="1"/>
          <w:numId w:val="2"/>
        </w:numPr>
      </w:pPr>
      <w:r>
        <w:t>Set subsonic to 20 Hz (about 7 o’clock)</w:t>
      </w:r>
      <w:r w:rsidR="00DB6258">
        <w:t xml:space="preserve">  - for </w:t>
      </w:r>
      <w:proofErr w:type="spellStart"/>
      <w:r w:rsidR="00DB6258">
        <w:t>tacotunes</w:t>
      </w:r>
      <w:proofErr w:type="spellEnd"/>
      <w:r w:rsidR="00DB6258">
        <w:t xml:space="preserve"> ported boxes</w:t>
      </w:r>
    </w:p>
    <w:p w:rsidR="00DA3057" w:rsidRDefault="00DA3057" w:rsidP="00DA3057">
      <w:pPr>
        <w:pStyle w:val="ListParagraph"/>
        <w:ind w:left="1440"/>
      </w:pPr>
    </w:p>
    <w:p w:rsidR="00F16D75" w:rsidRDefault="00F16D75" w:rsidP="000F61EA">
      <w:pPr>
        <w:pStyle w:val="ListParagraph"/>
        <w:ind w:left="0"/>
      </w:pPr>
    </w:p>
    <w:p w:rsidR="00F16D75" w:rsidRDefault="00F16D75" w:rsidP="000F61EA">
      <w:pPr>
        <w:pStyle w:val="ListParagraph"/>
        <w:ind w:left="0"/>
      </w:pPr>
    </w:p>
    <w:p w:rsidR="000F61EA" w:rsidRPr="00E81DD8" w:rsidRDefault="00DE15AE" w:rsidP="000F61EA">
      <w:pPr>
        <w:pStyle w:val="ListParagraph"/>
        <w:ind w:left="0"/>
        <w:rPr>
          <w:b/>
        </w:rPr>
      </w:pPr>
      <w:r>
        <w:rPr>
          <w:b/>
        </w:rPr>
        <w:t>9</w:t>
      </w:r>
      <w:r w:rsidR="000F61EA" w:rsidRPr="00E81DD8">
        <w:rPr>
          <w:b/>
        </w:rPr>
        <w:t>.  Finish assembling the amps</w:t>
      </w:r>
    </w:p>
    <w:p w:rsidR="000F61EA" w:rsidRDefault="00AD2A9A" w:rsidP="000F61EA">
      <w:pPr>
        <w:pStyle w:val="ListParagraph"/>
        <w:numPr>
          <w:ilvl w:val="0"/>
          <w:numId w:val="4"/>
        </w:numPr>
      </w:pPr>
      <w:r>
        <w:t>Plug in wiring</w:t>
      </w:r>
    </w:p>
    <w:p w:rsidR="008C3358" w:rsidRDefault="00AD2A9A" w:rsidP="00AD2A9A">
      <w:pPr>
        <w:pStyle w:val="ListParagraph"/>
        <w:numPr>
          <w:ilvl w:val="1"/>
          <w:numId w:val="4"/>
        </w:numPr>
      </w:pPr>
      <w:r>
        <w:t>Plug in black connector with grey and white wires in the front output of TXD3204</w:t>
      </w:r>
    </w:p>
    <w:p w:rsidR="00992D5F" w:rsidRDefault="00AD2A9A" w:rsidP="00DE15AE">
      <w:pPr>
        <w:pStyle w:val="ListParagraph"/>
        <w:numPr>
          <w:ilvl w:val="1"/>
          <w:numId w:val="4"/>
        </w:numPr>
      </w:pPr>
      <w:r>
        <w:t>Plug in black connector with purple and green wires in the rear output of TXD3204</w:t>
      </w:r>
    </w:p>
    <w:p w:rsidR="00E023EA" w:rsidRDefault="00E023EA" w:rsidP="00DE15AE">
      <w:pPr>
        <w:pStyle w:val="ListParagraph"/>
        <w:numPr>
          <w:ilvl w:val="1"/>
          <w:numId w:val="4"/>
        </w:numPr>
      </w:pPr>
      <w:r>
        <w:t>Connect 12 gauge subwoofer wire to TXD1000</w:t>
      </w:r>
    </w:p>
    <w:p w:rsidR="000F3575" w:rsidRDefault="000F3575" w:rsidP="00E023EA">
      <w:pPr>
        <w:pStyle w:val="ListParagraph"/>
        <w:numPr>
          <w:ilvl w:val="0"/>
          <w:numId w:val="4"/>
        </w:numPr>
      </w:pPr>
      <w:r>
        <w:t xml:space="preserve">Route and conceal wires </w:t>
      </w:r>
    </w:p>
    <w:p w:rsidR="009F6867" w:rsidRDefault="009F6867" w:rsidP="009F6867">
      <w:pPr>
        <w:pStyle w:val="ListParagraph"/>
        <w:numPr>
          <w:ilvl w:val="0"/>
          <w:numId w:val="4"/>
        </w:numPr>
      </w:pPr>
      <w:r>
        <w:t>Route the subwoofer wire to rear of cab following door sill</w:t>
      </w:r>
    </w:p>
    <w:p w:rsidR="00AA4E2A" w:rsidRDefault="00AA4E2A" w:rsidP="00AA4E2A">
      <w:pPr>
        <w:pStyle w:val="ListParagraph"/>
        <w:numPr>
          <w:ilvl w:val="0"/>
          <w:numId w:val="4"/>
        </w:numPr>
      </w:pPr>
      <w:r>
        <w:t>Bolt down the amp rack using stock bolts</w:t>
      </w:r>
    </w:p>
    <w:p w:rsidR="00CE1F51" w:rsidRDefault="00CE1F51" w:rsidP="00CE1F51">
      <w:pPr>
        <w:pStyle w:val="ListParagraph"/>
        <w:ind w:left="1440"/>
      </w:pPr>
    </w:p>
    <w:p w:rsidR="00004464" w:rsidRDefault="00004464" w:rsidP="00187A68">
      <w:pPr>
        <w:pStyle w:val="ListParagraph"/>
        <w:ind w:left="0"/>
      </w:pPr>
    </w:p>
    <w:p w:rsidR="00004464" w:rsidRDefault="00004464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BA58F6" w:rsidRDefault="00BA58F6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F3BC9" w:rsidRDefault="00DF3BC9" w:rsidP="00187A68">
      <w:pPr>
        <w:pStyle w:val="ListParagraph"/>
        <w:ind w:left="0"/>
      </w:pPr>
    </w:p>
    <w:p w:rsidR="00DE15AE" w:rsidRDefault="00DE15AE" w:rsidP="00187A68">
      <w:pPr>
        <w:pStyle w:val="ListParagraph"/>
        <w:ind w:left="0"/>
      </w:pPr>
    </w:p>
    <w:p w:rsidR="00DE15AE" w:rsidRPr="0040793E" w:rsidRDefault="00DE15AE" w:rsidP="00DE15AE">
      <w:pPr>
        <w:pStyle w:val="ListParagraph"/>
        <w:ind w:left="0"/>
        <w:rPr>
          <w:b/>
        </w:rPr>
      </w:pPr>
      <w:r>
        <w:rPr>
          <w:b/>
        </w:rPr>
        <w:lastRenderedPageBreak/>
        <w:t>10</w:t>
      </w:r>
      <w:r w:rsidRPr="0040793E">
        <w:rPr>
          <w:b/>
        </w:rPr>
        <w:t>.  Assemble the subwoofer box</w:t>
      </w:r>
    </w:p>
    <w:p w:rsidR="00DE15AE" w:rsidRDefault="00DE15AE" w:rsidP="00DE15AE">
      <w:pPr>
        <w:pStyle w:val="ListParagraph"/>
        <w:numPr>
          <w:ilvl w:val="0"/>
          <w:numId w:val="5"/>
        </w:numPr>
      </w:pPr>
      <w:r>
        <w:t>Prep box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 xml:space="preserve">Install poly fill through the speaker holes  </w:t>
      </w:r>
    </w:p>
    <w:p w:rsidR="00DE15AE" w:rsidRDefault="00DE15AE" w:rsidP="00DE15AE">
      <w:pPr>
        <w:pStyle w:val="ListParagraph"/>
        <w:numPr>
          <w:ilvl w:val="2"/>
          <w:numId w:val="5"/>
        </w:numPr>
      </w:pPr>
      <w:r>
        <w:t>Spread it evenly through the box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Install terminal cup on back of box</w:t>
      </w:r>
    </w:p>
    <w:p w:rsidR="00DE15AE" w:rsidRDefault="00DE15AE" w:rsidP="00DE15AE">
      <w:pPr>
        <w:pStyle w:val="ListParagraph"/>
        <w:numPr>
          <w:ilvl w:val="2"/>
          <w:numId w:val="5"/>
        </w:numPr>
      </w:pPr>
      <w:r>
        <w:t>Install speaker wire on terminal cup using the terminal rings</w:t>
      </w:r>
    </w:p>
    <w:p w:rsidR="00DE15AE" w:rsidRDefault="00DE15AE" w:rsidP="00DE15AE">
      <w:pPr>
        <w:pStyle w:val="ListParagraph"/>
        <w:numPr>
          <w:ilvl w:val="2"/>
          <w:numId w:val="5"/>
        </w:numPr>
      </w:pPr>
      <w:r>
        <w:t>Feed wire into box</w:t>
      </w:r>
    </w:p>
    <w:p w:rsidR="00DE15AE" w:rsidRDefault="00DE15AE" w:rsidP="00DE15AE">
      <w:pPr>
        <w:pStyle w:val="ListParagraph"/>
        <w:numPr>
          <w:ilvl w:val="2"/>
          <w:numId w:val="5"/>
        </w:numPr>
      </w:pPr>
      <w:r>
        <w:t>Screw terminal cup into the box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Turn box over so speaker holes are face up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Pull wire from terminal cup up through speaker hole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Strip about ½” from terminal cup wire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Feed length of wire from one speak</w:t>
      </w:r>
      <w:r w:rsidR="00D85908">
        <w:t>er</w:t>
      </w:r>
      <w:r>
        <w:t xml:space="preserve"> hole to the other leaving 12-18” sticking out on each side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Strip about ½” from each side of long wire</w:t>
      </w:r>
    </w:p>
    <w:p w:rsidR="00D85908" w:rsidRDefault="00D85908" w:rsidP="00DE15AE">
      <w:pPr>
        <w:pStyle w:val="ListParagraph"/>
        <w:numPr>
          <w:ilvl w:val="1"/>
          <w:numId w:val="5"/>
        </w:numPr>
      </w:pPr>
      <w:r>
        <w:t>Prep 2 sets of 10-12” jumper wires</w:t>
      </w:r>
      <w:r w:rsidR="00891037">
        <w:t>.  Pull apart so there are 4 wires, 2 positive and 2 negative.</w:t>
      </w:r>
    </w:p>
    <w:p w:rsidR="00DE15AE" w:rsidRDefault="00DE15AE" w:rsidP="00DE15AE">
      <w:pPr>
        <w:pStyle w:val="ListParagraph"/>
        <w:numPr>
          <w:ilvl w:val="0"/>
          <w:numId w:val="5"/>
        </w:numPr>
      </w:pPr>
      <w:r>
        <w:t>Install speakers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Install the 4 foam seals on both speakers</w:t>
      </w:r>
    </w:p>
    <w:p w:rsidR="00DE15AE" w:rsidRDefault="00891037" w:rsidP="00DE15AE">
      <w:pPr>
        <w:pStyle w:val="ListParagraph"/>
        <w:numPr>
          <w:ilvl w:val="1"/>
          <w:numId w:val="5"/>
        </w:numPr>
      </w:pPr>
      <w:r>
        <w:t xml:space="preserve">Connect speakers in parallel.  Each voice coil is a “light”.  Use jumper wires to bridge voice coils on </w:t>
      </w:r>
      <w:r w:rsidR="006276AE">
        <w:t xml:space="preserve">the </w:t>
      </w:r>
      <w:r>
        <w:t>same subwoofer</w:t>
      </w:r>
      <w:r w:rsidR="00F66A53">
        <w:t>.  Ensure that positive always connects to positive and negative always connects to negative.</w:t>
      </w:r>
    </w:p>
    <w:p w:rsidR="00891037" w:rsidRDefault="00891037" w:rsidP="00891037">
      <w:pPr>
        <w:pStyle w:val="ListParagraph"/>
        <w:numPr>
          <w:ilvl w:val="2"/>
          <w:numId w:val="5"/>
        </w:numPr>
      </w:pPr>
      <w:r w:rsidRPr="00891037">
        <w:rPr>
          <w:noProof/>
        </w:rPr>
        <w:drawing>
          <wp:inline distT="0" distB="0" distL="0" distR="0">
            <wp:extent cx="1054046" cy="1560337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0579" t="47242" r="49999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46" cy="156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Place speakers into holes</w:t>
      </w:r>
    </w:p>
    <w:p w:rsidR="00DE15AE" w:rsidRDefault="00DE15AE" w:rsidP="00DE15AE">
      <w:pPr>
        <w:pStyle w:val="ListParagraph"/>
        <w:numPr>
          <w:ilvl w:val="1"/>
          <w:numId w:val="5"/>
        </w:numPr>
      </w:pPr>
      <w:r>
        <w:t>Screw in each speaker being careful not to damage the speakers</w:t>
      </w:r>
    </w:p>
    <w:p w:rsidR="00DE15AE" w:rsidRDefault="00DE15AE" w:rsidP="00DE15AE"/>
    <w:p w:rsidR="00DE15AE" w:rsidRPr="0040793E" w:rsidRDefault="00DE15AE" w:rsidP="00DE15AE">
      <w:pPr>
        <w:spacing w:after="120" w:line="240" w:lineRule="auto"/>
        <w:rPr>
          <w:b/>
        </w:rPr>
      </w:pPr>
      <w:r>
        <w:rPr>
          <w:b/>
        </w:rPr>
        <w:t>11</w:t>
      </w:r>
      <w:r w:rsidRPr="0040793E">
        <w:rPr>
          <w:b/>
        </w:rPr>
        <w:t>.  Install the subwoofer box</w:t>
      </w:r>
    </w:p>
    <w:p w:rsidR="00DF3BC9" w:rsidRDefault="00DF3BC9" w:rsidP="00DE15AE">
      <w:pPr>
        <w:pStyle w:val="ListParagraph"/>
        <w:numPr>
          <w:ilvl w:val="0"/>
          <w:numId w:val="6"/>
        </w:numPr>
      </w:pPr>
      <w:r>
        <w:t>Remove rubber strap that holds jack tools</w:t>
      </w:r>
    </w:p>
    <w:p w:rsidR="00DF3BC9" w:rsidRDefault="00DF3BC9" w:rsidP="00DE15AE">
      <w:pPr>
        <w:pStyle w:val="ListParagraph"/>
        <w:numPr>
          <w:ilvl w:val="0"/>
          <w:numId w:val="6"/>
        </w:numPr>
      </w:pPr>
      <w:r>
        <w:t>Hammer down tool strap bracket</w:t>
      </w:r>
    </w:p>
    <w:p w:rsidR="00DE15AE" w:rsidRDefault="00DE15AE" w:rsidP="00DE15AE">
      <w:pPr>
        <w:pStyle w:val="ListParagraph"/>
        <w:numPr>
          <w:ilvl w:val="0"/>
          <w:numId w:val="6"/>
        </w:numPr>
      </w:pPr>
      <w:r>
        <w:t>Place the box into the rear of the truck</w:t>
      </w:r>
    </w:p>
    <w:p w:rsidR="00CC53E8" w:rsidRDefault="00CC53E8" w:rsidP="00DE15AE">
      <w:pPr>
        <w:pStyle w:val="ListParagraph"/>
        <w:numPr>
          <w:ilvl w:val="0"/>
          <w:numId w:val="6"/>
        </w:numPr>
      </w:pPr>
      <w:r>
        <w:t>Run the speaker wire along the door sill and plug into sub box</w:t>
      </w:r>
    </w:p>
    <w:p w:rsidR="00DF3BC9" w:rsidRDefault="00CC53E8" w:rsidP="00CC53E8">
      <w:pPr>
        <w:pStyle w:val="ListParagraph"/>
        <w:numPr>
          <w:ilvl w:val="0"/>
          <w:numId w:val="6"/>
        </w:numPr>
      </w:pPr>
      <w:r>
        <w:t>Adjust the p</w:t>
      </w:r>
      <w:r w:rsidR="00DF3BC9">
        <w:t>osition of the box</w:t>
      </w:r>
    </w:p>
    <w:p w:rsidR="00CC53E8" w:rsidRDefault="00DF3BC9" w:rsidP="00DF3BC9">
      <w:pPr>
        <w:pStyle w:val="ListParagraph"/>
        <w:numPr>
          <w:ilvl w:val="1"/>
          <w:numId w:val="6"/>
        </w:numPr>
      </w:pPr>
      <w:r>
        <w:t>c</w:t>
      </w:r>
      <w:r w:rsidR="00CC53E8">
        <w:t>utout in the</w:t>
      </w:r>
      <w:r>
        <w:t xml:space="preserve"> front of the</w:t>
      </w:r>
      <w:r w:rsidR="00CC53E8">
        <w:t xml:space="preserve"> box aligns with the bracket on the large seat</w:t>
      </w:r>
    </w:p>
    <w:p w:rsidR="00DF3BC9" w:rsidRDefault="00DF3BC9" w:rsidP="00DF3BC9">
      <w:pPr>
        <w:pStyle w:val="ListParagraph"/>
        <w:numPr>
          <w:ilvl w:val="1"/>
          <w:numId w:val="6"/>
        </w:numPr>
      </w:pPr>
      <w:r>
        <w:t>cutout in rear of box aligns with bracket</w:t>
      </w:r>
    </w:p>
    <w:p w:rsidR="00DF3BC9" w:rsidRDefault="00DF3BC9" w:rsidP="00DF3BC9">
      <w:pPr>
        <w:pStyle w:val="ListParagraph"/>
        <w:numPr>
          <w:ilvl w:val="0"/>
          <w:numId w:val="6"/>
        </w:numPr>
      </w:pPr>
      <w:r>
        <w:t>Trim plastic on both rear seats</w:t>
      </w:r>
    </w:p>
    <w:p w:rsidR="00DE15AE" w:rsidRDefault="00DE15AE" w:rsidP="00DE15AE">
      <w:pPr>
        <w:pStyle w:val="ListParagraph"/>
        <w:numPr>
          <w:ilvl w:val="0"/>
          <w:numId w:val="6"/>
        </w:numPr>
      </w:pPr>
      <w:r>
        <w:t>Move the large rear seat into its correct position</w:t>
      </w:r>
      <w:r w:rsidR="00CC53E8">
        <w:t xml:space="preserve"> and screw in bolts finger tight</w:t>
      </w:r>
    </w:p>
    <w:p w:rsidR="00DE15AE" w:rsidRDefault="00DE15AE" w:rsidP="00DE15AE">
      <w:pPr>
        <w:pStyle w:val="ListParagraph"/>
        <w:numPr>
          <w:ilvl w:val="0"/>
          <w:numId w:val="6"/>
        </w:numPr>
      </w:pPr>
      <w:r>
        <w:t>Ensure that nothing is touching the speaker</w:t>
      </w:r>
      <w:r w:rsidR="00CC53E8">
        <w:t>s</w:t>
      </w:r>
    </w:p>
    <w:p w:rsidR="00DE15AE" w:rsidRDefault="00CC53E8" w:rsidP="00DF3BC9">
      <w:pPr>
        <w:pStyle w:val="ListParagraph"/>
        <w:numPr>
          <w:ilvl w:val="0"/>
          <w:numId w:val="6"/>
        </w:numPr>
      </w:pPr>
      <w:r>
        <w:t>Place small rear seat into position.</w:t>
      </w:r>
    </w:p>
    <w:p w:rsidR="00004464" w:rsidRDefault="00004464" w:rsidP="00187A68">
      <w:pPr>
        <w:pStyle w:val="ListParagraph"/>
        <w:ind w:left="0"/>
      </w:pPr>
    </w:p>
    <w:p w:rsidR="00AA5538" w:rsidRDefault="00AA5538" w:rsidP="00187A68">
      <w:pPr>
        <w:pStyle w:val="ListParagraph"/>
        <w:ind w:left="0"/>
      </w:pPr>
    </w:p>
    <w:p w:rsidR="00AA5538" w:rsidRDefault="00AA5538" w:rsidP="00187A68">
      <w:pPr>
        <w:pStyle w:val="ListParagraph"/>
        <w:ind w:left="0"/>
      </w:pPr>
    </w:p>
    <w:p w:rsidR="00187A68" w:rsidRPr="00E81DD8" w:rsidRDefault="00187A68" w:rsidP="00187A68">
      <w:pPr>
        <w:pStyle w:val="ListParagraph"/>
        <w:ind w:left="0"/>
        <w:rPr>
          <w:b/>
        </w:rPr>
      </w:pPr>
      <w:r w:rsidRPr="00E81DD8">
        <w:rPr>
          <w:b/>
        </w:rPr>
        <w:lastRenderedPageBreak/>
        <w:t>12. Install component speakers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 xml:space="preserve">Assemble the crossover </w:t>
      </w:r>
    </w:p>
    <w:p w:rsidR="00187A68" w:rsidRDefault="00187A68" w:rsidP="00187A68">
      <w:pPr>
        <w:pStyle w:val="ListParagraph"/>
        <w:numPr>
          <w:ilvl w:val="1"/>
          <w:numId w:val="7"/>
        </w:numPr>
      </w:pPr>
      <w:r>
        <w:t>Attach to mount with 2 screws</w:t>
      </w:r>
    </w:p>
    <w:p w:rsidR="00187A68" w:rsidRDefault="00187A68" w:rsidP="00187A68">
      <w:pPr>
        <w:pStyle w:val="ListParagraph"/>
        <w:numPr>
          <w:ilvl w:val="1"/>
          <w:numId w:val="7"/>
        </w:numPr>
      </w:pPr>
      <w:r>
        <w:t>Attach cover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>Install crossover on truck</w:t>
      </w:r>
    </w:p>
    <w:p w:rsidR="00187A68" w:rsidRDefault="00187A68" w:rsidP="00187A68">
      <w:pPr>
        <w:pStyle w:val="ListParagraph"/>
        <w:numPr>
          <w:ilvl w:val="1"/>
          <w:numId w:val="7"/>
        </w:numPr>
      </w:pPr>
      <w:r>
        <w:t>Remove the door pull (2 screws)</w:t>
      </w:r>
    </w:p>
    <w:p w:rsidR="00187A68" w:rsidRDefault="00187A68" w:rsidP="00187A68">
      <w:pPr>
        <w:pStyle w:val="ListParagraph"/>
        <w:numPr>
          <w:ilvl w:val="1"/>
          <w:numId w:val="7"/>
        </w:numPr>
      </w:pPr>
      <w:r>
        <w:t>Install the crossover with the door pull (2 screws)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>Attach the new wire harness to the stock wire harness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>Connect the new wire harness to the input (IN) of the crossover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 xml:space="preserve">Connect the 16 gauge wire to the </w:t>
      </w:r>
      <w:r w:rsidR="006276AE">
        <w:t>mid</w:t>
      </w:r>
      <w:r>
        <w:t xml:space="preserve"> (W) of the crossover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>Connect the 18 gauge wire to the tweeter (T) of the crossover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 xml:space="preserve">Feed the 16 gauge wire to the </w:t>
      </w:r>
      <w:r w:rsidR="006276AE">
        <w:t>mid speaker</w:t>
      </w:r>
      <w:r>
        <w:t xml:space="preserve"> following the existing wire harnesses</w:t>
      </w:r>
    </w:p>
    <w:p w:rsidR="00187A68" w:rsidRDefault="00187A68" w:rsidP="00187A68">
      <w:pPr>
        <w:pStyle w:val="ListParagraph"/>
        <w:numPr>
          <w:ilvl w:val="1"/>
          <w:numId w:val="7"/>
        </w:numPr>
      </w:pPr>
      <w:r>
        <w:t>Feed the wire through the grommet into the door</w:t>
      </w:r>
    </w:p>
    <w:p w:rsidR="00187A68" w:rsidRDefault="00187A68" w:rsidP="00187A68">
      <w:pPr>
        <w:pStyle w:val="ListParagraph"/>
        <w:numPr>
          <w:ilvl w:val="0"/>
          <w:numId w:val="7"/>
        </w:numPr>
      </w:pPr>
      <w:r>
        <w:t>Feed the 18 gauge wire up to the tweeter location following the existing wire harness</w:t>
      </w:r>
    </w:p>
    <w:p w:rsidR="00004464" w:rsidRDefault="00004464" w:rsidP="00187A68">
      <w:pPr>
        <w:pStyle w:val="ListParagraph"/>
        <w:numPr>
          <w:ilvl w:val="0"/>
          <w:numId w:val="7"/>
        </w:numPr>
      </w:pPr>
      <w:r>
        <w:t>Zip tie the wires to the existing harnesses</w:t>
      </w:r>
    </w:p>
    <w:p w:rsidR="00004464" w:rsidRDefault="00004464" w:rsidP="00187A68">
      <w:pPr>
        <w:pStyle w:val="ListParagraph"/>
        <w:numPr>
          <w:ilvl w:val="0"/>
          <w:numId w:val="7"/>
        </w:numPr>
      </w:pPr>
      <w:r>
        <w:t>Zip tie wire in door out of the way of the window</w:t>
      </w:r>
    </w:p>
    <w:p w:rsidR="00004464" w:rsidRDefault="00004464" w:rsidP="00187A68">
      <w:pPr>
        <w:pStyle w:val="ListParagraph"/>
        <w:numPr>
          <w:ilvl w:val="0"/>
          <w:numId w:val="7"/>
        </w:numPr>
      </w:pPr>
      <w:r>
        <w:t xml:space="preserve">Crimp on speaker terminals to </w:t>
      </w:r>
      <w:r w:rsidR="006276AE">
        <w:t>mid</w:t>
      </w:r>
      <w:r>
        <w:t xml:space="preserve"> wire</w:t>
      </w:r>
    </w:p>
    <w:p w:rsidR="00004464" w:rsidRDefault="00004464" w:rsidP="00187A68">
      <w:pPr>
        <w:pStyle w:val="ListParagraph"/>
        <w:numPr>
          <w:ilvl w:val="0"/>
          <w:numId w:val="7"/>
        </w:numPr>
      </w:pPr>
      <w:r>
        <w:t>Attach tweeter wire to tweeter</w:t>
      </w:r>
    </w:p>
    <w:p w:rsidR="00004464" w:rsidRDefault="00004464" w:rsidP="00004464">
      <w:pPr>
        <w:pStyle w:val="ListParagraph"/>
        <w:numPr>
          <w:ilvl w:val="1"/>
          <w:numId w:val="7"/>
        </w:numPr>
      </w:pPr>
      <w:r>
        <w:t>Gold is positive</w:t>
      </w:r>
    </w:p>
    <w:p w:rsidR="00004464" w:rsidRDefault="00004464" w:rsidP="00004464">
      <w:pPr>
        <w:pStyle w:val="ListParagraph"/>
        <w:numPr>
          <w:ilvl w:val="1"/>
          <w:numId w:val="7"/>
        </w:numPr>
      </w:pPr>
      <w:r>
        <w:t>Silver is negative</w:t>
      </w:r>
    </w:p>
    <w:p w:rsidR="00004464" w:rsidRDefault="00004464" w:rsidP="00004464">
      <w:pPr>
        <w:pStyle w:val="ListParagraph"/>
        <w:numPr>
          <w:ilvl w:val="0"/>
          <w:numId w:val="7"/>
        </w:numPr>
      </w:pPr>
      <w:r>
        <w:t xml:space="preserve">Attach </w:t>
      </w:r>
      <w:r w:rsidR="006276AE">
        <w:t>mid</w:t>
      </w:r>
      <w:r>
        <w:t xml:space="preserve"> to speaker adapter</w:t>
      </w:r>
    </w:p>
    <w:p w:rsidR="00004464" w:rsidRDefault="00141AA0" w:rsidP="00004464">
      <w:pPr>
        <w:pStyle w:val="ListParagraph"/>
        <w:numPr>
          <w:ilvl w:val="1"/>
          <w:numId w:val="7"/>
        </w:numPr>
      </w:pPr>
      <w:proofErr w:type="spellStart"/>
      <w:r>
        <w:t>Predrill</w:t>
      </w:r>
      <w:proofErr w:type="spellEnd"/>
      <w:r>
        <w:t xml:space="preserve"> holes on the adapter about ½”</w:t>
      </w:r>
    </w:p>
    <w:p w:rsidR="00141AA0" w:rsidRDefault="00141AA0" w:rsidP="00004464">
      <w:pPr>
        <w:pStyle w:val="ListParagraph"/>
        <w:numPr>
          <w:ilvl w:val="1"/>
          <w:numId w:val="7"/>
        </w:numPr>
      </w:pPr>
      <w:r>
        <w:t>Screw speak</w:t>
      </w:r>
      <w:r w:rsidR="006276AE">
        <w:t>er</w:t>
      </w:r>
      <w:r>
        <w:t xml:space="preserve"> to adapter</w:t>
      </w:r>
    </w:p>
    <w:p w:rsidR="00141AA0" w:rsidRDefault="00141AA0" w:rsidP="00141AA0">
      <w:pPr>
        <w:pStyle w:val="ListParagraph"/>
        <w:numPr>
          <w:ilvl w:val="0"/>
          <w:numId w:val="7"/>
        </w:numPr>
      </w:pPr>
      <w:r>
        <w:t>Attach 16 gauge wire to speaker</w:t>
      </w:r>
    </w:p>
    <w:p w:rsidR="00141AA0" w:rsidRDefault="00141AA0" w:rsidP="00141AA0">
      <w:pPr>
        <w:pStyle w:val="ListParagraph"/>
        <w:numPr>
          <w:ilvl w:val="0"/>
          <w:numId w:val="7"/>
        </w:numPr>
      </w:pPr>
      <w:r>
        <w:t>Attach speaker to door with bolts from kit</w:t>
      </w:r>
    </w:p>
    <w:p w:rsidR="007C107E" w:rsidRDefault="007C107E" w:rsidP="00141AA0">
      <w:pPr>
        <w:pStyle w:val="ListParagraph"/>
        <w:numPr>
          <w:ilvl w:val="0"/>
          <w:numId w:val="7"/>
        </w:numPr>
      </w:pPr>
      <w:r>
        <w:t>Tweeter installation</w:t>
      </w:r>
    </w:p>
    <w:p w:rsidR="007C107E" w:rsidRDefault="007C107E" w:rsidP="007C107E">
      <w:pPr>
        <w:pStyle w:val="ListParagraph"/>
        <w:numPr>
          <w:ilvl w:val="1"/>
          <w:numId w:val="7"/>
        </w:numPr>
      </w:pPr>
      <w:r>
        <w:t>Front</w:t>
      </w:r>
    </w:p>
    <w:p w:rsidR="007C107E" w:rsidRDefault="007C107E" w:rsidP="007C107E">
      <w:pPr>
        <w:pStyle w:val="ListParagraph"/>
        <w:numPr>
          <w:ilvl w:val="2"/>
          <w:numId w:val="7"/>
        </w:numPr>
      </w:pPr>
      <w:r>
        <w:t>Press into drilled sail panels</w:t>
      </w:r>
    </w:p>
    <w:p w:rsidR="007C107E" w:rsidRDefault="007C107E" w:rsidP="007C107E">
      <w:pPr>
        <w:pStyle w:val="ListParagraph"/>
        <w:numPr>
          <w:ilvl w:val="1"/>
          <w:numId w:val="7"/>
        </w:numPr>
      </w:pPr>
      <w:r>
        <w:t>Rear</w:t>
      </w:r>
    </w:p>
    <w:p w:rsidR="007C107E" w:rsidRDefault="007C107E" w:rsidP="007C107E">
      <w:pPr>
        <w:pStyle w:val="ListParagraph"/>
        <w:numPr>
          <w:ilvl w:val="2"/>
          <w:numId w:val="7"/>
        </w:numPr>
      </w:pPr>
      <w:r>
        <w:t>Remove stock tweeter</w:t>
      </w:r>
    </w:p>
    <w:p w:rsidR="007C107E" w:rsidRDefault="007C107E" w:rsidP="007C107E">
      <w:pPr>
        <w:pStyle w:val="ListParagraph"/>
        <w:numPr>
          <w:ilvl w:val="2"/>
          <w:numId w:val="7"/>
        </w:numPr>
      </w:pPr>
      <w:r>
        <w:t>Zip tie new tweeter into door panel using the stock clip holes.</w:t>
      </w:r>
    </w:p>
    <w:p w:rsidR="002E5816" w:rsidRDefault="002E5816" w:rsidP="002E5816"/>
    <w:p w:rsidR="002E5816" w:rsidRDefault="002E5816" w:rsidP="002E5816"/>
    <w:p w:rsidR="002E5816" w:rsidRDefault="002E5816" w:rsidP="002E5816"/>
    <w:p w:rsidR="002E5816" w:rsidRDefault="002E5816" w:rsidP="002E5816"/>
    <w:p w:rsidR="002E5816" w:rsidRDefault="002E5816" w:rsidP="002E5816"/>
    <w:p w:rsidR="002E5816" w:rsidRDefault="002E5816" w:rsidP="002E5816"/>
    <w:p w:rsidR="002E5816" w:rsidRDefault="002E5816" w:rsidP="002E5816"/>
    <w:p w:rsidR="002E5816" w:rsidRDefault="002E5816" w:rsidP="002E5816"/>
    <w:p w:rsidR="002E5816" w:rsidRDefault="002E5816" w:rsidP="002E5816"/>
    <w:p w:rsidR="002E5816" w:rsidRPr="002E5816" w:rsidRDefault="002E5816" w:rsidP="002E5816">
      <w:pPr>
        <w:spacing w:after="0"/>
        <w:rPr>
          <w:b/>
        </w:rPr>
      </w:pPr>
      <w:r w:rsidRPr="002E5816">
        <w:rPr>
          <w:b/>
        </w:rPr>
        <w:lastRenderedPageBreak/>
        <w:t>13. Install bass control knob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Turn over center console.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From the back of the console, mark where the knob will go through</w:t>
      </w:r>
    </w:p>
    <w:p w:rsidR="002E5816" w:rsidRDefault="00731C87" w:rsidP="002E5816">
      <w:pPr>
        <w:pStyle w:val="ListParagraph"/>
        <w:numPr>
          <w:ilvl w:val="0"/>
          <w:numId w:val="8"/>
        </w:numPr>
      </w:pPr>
      <w:r>
        <w:t>Using a 5/16” drill bit, drill a hole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Pull knob off and test fit in hole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 xml:space="preserve">Drill holes in the plastic </w:t>
      </w:r>
      <w:r w:rsidR="00C750C2">
        <w:t>tabs/</w:t>
      </w:r>
      <w:r>
        <w:t>bracing around the cup holders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Feed zip ties through the holes and around the cup holders to make a zip tie loop.  Pull tight and trim ends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Push knob back on control box and push through back side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Zip tie the lower part of the screw mount to the zip tie loop (for both screw mounts)</w:t>
      </w:r>
      <w:r w:rsidR="00197714">
        <w:t>.  Do not tighten yet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proofErr w:type="gramStart"/>
      <w:r>
        <w:t>Zip tie</w:t>
      </w:r>
      <w:proofErr w:type="gramEnd"/>
      <w:r>
        <w:t xml:space="preserve"> the upper part of the screw mount over the cup colder to the back side of the zip tie loop (for both screw mounts)</w:t>
      </w:r>
      <w:r w:rsidR="00197714">
        <w:t>.  Do not tighten yet</w:t>
      </w:r>
    </w:p>
    <w:p w:rsidR="00731C87" w:rsidRDefault="00731C87" w:rsidP="002E5816">
      <w:pPr>
        <w:pStyle w:val="ListParagraph"/>
        <w:numPr>
          <w:ilvl w:val="0"/>
          <w:numId w:val="8"/>
        </w:numPr>
      </w:pPr>
      <w:r>
        <w:t>Slowly tighten each of the 4 zip ties connecting the control to the zip tie loop</w:t>
      </w:r>
    </w:p>
    <w:p w:rsidR="00731C87" w:rsidRDefault="00731C87" w:rsidP="00731C87">
      <w:pPr>
        <w:pStyle w:val="ListParagraph"/>
        <w:numPr>
          <w:ilvl w:val="1"/>
          <w:numId w:val="8"/>
        </w:numPr>
      </w:pPr>
      <w:r>
        <w:t xml:space="preserve">Be sure to keep the control flat </w:t>
      </w:r>
      <w:r w:rsidR="008206F4">
        <w:t>against the plastic so that the knob stays perpendicular</w:t>
      </w:r>
    </w:p>
    <w:p w:rsidR="008206F4" w:rsidRDefault="008206F4" w:rsidP="00731C87">
      <w:pPr>
        <w:pStyle w:val="ListParagraph"/>
        <w:numPr>
          <w:ilvl w:val="1"/>
          <w:numId w:val="8"/>
        </w:numPr>
      </w:pPr>
      <w:r>
        <w:t>Tighten each connection all the way down to ensure that the control is tight</w:t>
      </w:r>
    </w:p>
    <w:p w:rsidR="008206F4" w:rsidRDefault="008206F4" w:rsidP="008206F4">
      <w:pPr>
        <w:pStyle w:val="ListParagraph"/>
        <w:numPr>
          <w:ilvl w:val="0"/>
          <w:numId w:val="8"/>
        </w:numPr>
      </w:pPr>
      <w:r>
        <w:t>Trim zip tie ends</w:t>
      </w:r>
    </w:p>
    <w:sectPr w:rsidR="008206F4" w:rsidSect="00FF60E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5F7"/>
    <w:multiLevelType w:val="hybridMultilevel"/>
    <w:tmpl w:val="946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6661"/>
    <w:multiLevelType w:val="hybridMultilevel"/>
    <w:tmpl w:val="DE84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CF4"/>
    <w:multiLevelType w:val="hybridMultilevel"/>
    <w:tmpl w:val="F040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10F4"/>
    <w:multiLevelType w:val="hybridMultilevel"/>
    <w:tmpl w:val="3D8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A36"/>
    <w:multiLevelType w:val="hybridMultilevel"/>
    <w:tmpl w:val="1642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B4F08"/>
    <w:multiLevelType w:val="hybridMultilevel"/>
    <w:tmpl w:val="37A0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6320A"/>
    <w:multiLevelType w:val="hybridMultilevel"/>
    <w:tmpl w:val="E864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3CCE"/>
    <w:multiLevelType w:val="hybridMultilevel"/>
    <w:tmpl w:val="DDE6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E90"/>
    <w:rsid w:val="00004464"/>
    <w:rsid w:val="00020129"/>
    <w:rsid w:val="00020E49"/>
    <w:rsid w:val="000365AC"/>
    <w:rsid w:val="000F3575"/>
    <w:rsid w:val="000F61EA"/>
    <w:rsid w:val="00141AA0"/>
    <w:rsid w:val="00187A68"/>
    <w:rsid w:val="00197714"/>
    <w:rsid w:val="001A0CDD"/>
    <w:rsid w:val="001A7C44"/>
    <w:rsid w:val="001E05AC"/>
    <w:rsid w:val="001E0C9C"/>
    <w:rsid w:val="001E2736"/>
    <w:rsid w:val="001E2770"/>
    <w:rsid w:val="00225F3F"/>
    <w:rsid w:val="002418C9"/>
    <w:rsid w:val="002C346B"/>
    <w:rsid w:val="002E5816"/>
    <w:rsid w:val="002E7EAC"/>
    <w:rsid w:val="003A0D10"/>
    <w:rsid w:val="003A5335"/>
    <w:rsid w:val="003D0B9C"/>
    <w:rsid w:val="003F6F7E"/>
    <w:rsid w:val="004013FD"/>
    <w:rsid w:val="0040793E"/>
    <w:rsid w:val="00464562"/>
    <w:rsid w:val="00483E90"/>
    <w:rsid w:val="005604D4"/>
    <w:rsid w:val="005D5E73"/>
    <w:rsid w:val="00605563"/>
    <w:rsid w:val="006276AE"/>
    <w:rsid w:val="0067677A"/>
    <w:rsid w:val="00695162"/>
    <w:rsid w:val="00731C87"/>
    <w:rsid w:val="007C107E"/>
    <w:rsid w:val="008206F4"/>
    <w:rsid w:val="00891037"/>
    <w:rsid w:val="008C3358"/>
    <w:rsid w:val="00992D5F"/>
    <w:rsid w:val="009F6867"/>
    <w:rsid w:val="00A01CD4"/>
    <w:rsid w:val="00A6446F"/>
    <w:rsid w:val="00AA4E2A"/>
    <w:rsid w:val="00AA5538"/>
    <w:rsid w:val="00AB4F13"/>
    <w:rsid w:val="00AD2A9A"/>
    <w:rsid w:val="00B478C5"/>
    <w:rsid w:val="00B8356E"/>
    <w:rsid w:val="00BA58F6"/>
    <w:rsid w:val="00C15C82"/>
    <w:rsid w:val="00C3104A"/>
    <w:rsid w:val="00C478B6"/>
    <w:rsid w:val="00C74E45"/>
    <w:rsid w:val="00C750C2"/>
    <w:rsid w:val="00C93B48"/>
    <w:rsid w:val="00CC53E8"/>
    <w:rsid w:val="00CD0CFB"/>
    <w:rsid w:val="00CE1F51"/>
    <w:rsid w:val="00CF1205"/>
    <w:rsid w:val="00D85908"/>
    <w:rsid w:val="00DA3057"/>
    <w:rsid w:val="00DB6258"/>
    <w:rsid w:val="00DB7428"/>
    <w:rsid w:val="00DD1589"/>
    <w:rsid w:val="00DD1ED9"/>
    <w:rsid w:val="00DE15AE"/>
    <w:rsid w:val="00DF3BC9"/>
    <w:rsid w:val="00E023EA"/>
    <w:rsid w:val="00E343B5"/>
    <w:rsid w:val="00E540AB"/>
    <w:rsid w:val="00E81DD8"/>
    <w:rsid w:val="00ED3FE3"/>
    <w:rsid w:val="00EF40E3"/>
    <w:rsid w:val="00F12FEF"/>
    <w:rsid w:val="00F16D75"/>
    <w:rsid w:val="00F523FD"/>
    <w:rsid w:val="00F66A53"/>
    <w:rsid w:val="00F779FF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E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5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kzD7y4V4g" TargetMode="External"/><Relationship Id="rId13" Type="http://schemas.openxmlformats.org/officeDocument/2006/relationships/hyperlink" Target="https://youtu.be/MSdbHx2eaSs" TargetMode="External"/><Relationship Id="rId18" Type="http://schemas.openxmlformats.org/officeDocument/2006/relationships/hyperlink" Target="https://youtu.be/9S58Ll1x5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cotunes.com/toyota-tundra-crewmax-double-cab/2014-non-jbl-toyota-tundra-system-1-installation-instructions/" TargetMode="External"/><Relationship Id="rId7" Type="http://schemas.openxmlformats.org/officeDocument/2006/relationships/hyperlink" Target="https://youtu.be/4IPB-SsbEsE" TargetMode="External"/><Relationship Id="rId12" Type="http://schemas.openxmlformats.org/officeDocument/2006/relationships/hyperlink" Target="https://youtu.be/5RnG-amV5l4" TargetMode="External"/><Relationship Id="rId17" Type="http://schemas.openxmlformats.org/officeDocument/2006/relationships/hyperlink" Target="https://youtu.be/D7pGLymLB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216720471" TargetMode="External"/><Relationship Id="rId20" Type="http://schemas.openxmlformats.org/officeDocument/2006/relationships/hyperlink" Target="https://tacotunes.com/toyota-tundra-crewmax-double-cab/2014-non-jbl-toyota-tundra-system-1-installation-instru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Axu0IJCOEQ" TargetMode="External"/><Relationship Id="rId11" Type="http://schemas.openxmlformats.org/officeDocument/2006/relationships/hyperlink" Target="https://youtu.be/cSkYKWLHrw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WhyE355Amzc" TargetMode="External"/><Relationship Id="rId15" Type="http://schemas.openxmlformats.org/officeDocument/2006/relationships/hyperlink" Target="https://www.youtube.com/watch?v=p06vOMV9mJ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5RnG-amV5l4" TargetMode="External"/><Relationship Id="rId19" Type="http://schemas.openxmlformats.org/officeDocument/2006/relationships/hyperlink" Target="https://tacotunes.com/toyota-tundra-crewmax-double-cab/2014-non-jbl-toyota-tundra-system-1-installation-instru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2pO0fVQ0QI" TargetMode="External"/><Relationship Id="rId14" Type="http://schemas.openxmlformats.org/officeDocument/2006/relationships/hyperlink" Target="https://www.youtube.com/watch?v=M9Wt4WAJUJM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Darryll</dc:creator>
  <cp:lastModifiedBy>Darryll</cp:lastModifiedBy>
  <cp:revision>44</cp:revision>
  <cp:lastPrinted>2018-07-28T23:17:00Z</cp:lastPrinted>
  <dcterms:created xsi:type="dcterms:W3CDTF">2018-07-24T20:56:00Z</dcterms:created>
  <dcterms:modified xsi:type="dcterms:W3CDTF">2018-07-31T21:19:00Z</dcterms:modified>
</cp:coreProperties>
</file>